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9ABE0" w14:textId="5B8B5DB5" w:rsidR="000A3780" w:rsidRPr="00B23AA8" w:rsidRDefault="00287E85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7728" behindDoc="0" locked="0" layoutInCell="1" allowOverlap="1" wp14:anchorId="7BA60862" wp14:editId="09325824">
            <wp:simplePos x="0" y="0"/>
            <wp:positionH relativeFrom="column">
              <wp:posOffset>2503170</wp:posOffset>
            </wp:positionH>
            <wp:positionV relativeFrom="paragraph">
              <wp:posOffset>121920</wp:posOffset>
            </wp:positionV>
            <wp:extent cx="1366520" cy="935355"/>
            <wp:effectExtent l="0" t="0" r="508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006"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919701" wp14:editId="51DCA4FA">
                <wp:simplePos x="0" y="0"/>
                <wp:positionH relativeFrom="column">
                  <wp:posOffset>-300990</wp:posOffset>
                </wp:positionH>
                <wp:positionV relativeFrom="paragraph">
                  <wp:posOffset>-163829</wp:posOffset>
                </wp:positionV>
                <wp:extent cx="7058025" cy="10237470"/>
                <wp:effectExtent l="19050" t="19050" r="2857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23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8814" w14:textId="6ACA60A3" w:rsidR="0024213D" w:rsidRDefault="0024213D" w:rsidP="00287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919701" id="Rectangle 4" o:spid="_x0000_s1026" style="position:absolute;left:0;text-align:left;margin-left:-23.7pt;margin-top:-12.9pt;width:555.75pt;height:806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" strokeweight="3pt">
                <v:textbox>
                  <w:txbxContent>
                    <w:p w14:paraId="4E618814" w14:textId="6ACA60A3" w:rsidR="0024213D" w:rsidRDefault="0024213D" w:rsidP="00287E85"/>
                  </w:txbxContent>
                </v:textbox>
              </v:rect>
            </w:pict>
          </mc:Fallback>
        </mc:AlternateContent>
      </w:r>
      <w:r w:rsidR="00763C27">
        <w:rPr>
          <w:rFonts w:ascii="Tw Cen MT" w:hAnsi="Tw Cen MT"/>
          <w:b/>
          <w:sz w:val="32"/>
          <w:szCs w:val="32"/>
          <w:u w:val="single"/>
        </w:rPr>
        <w:t xml:space="preserve">SEYCHELLES </w:t>
      </w:r>
      <w:r w:rsidR="0067110E">
        <w:rPr>
          <w:rFonts w:ascii="Tw Cen MT" w:hAnsi="Tw Cen MT"/>
          <w:b/>
          <w:sz w:val="32"/>
          <w:szCs w:val="32"/>
          <w:u w:val="single"/>
        </w:rPr>
        <w:t xml:space="preserve">FISHING </w:t>
      </w:r>
      <w:r w:rsidR="00763C27">
        <w:rPr>
          <w:rFonts w:ascii="Tw Cen MT" w:hAnsi="Tw Cen MT"/>
          <w:b/>
          <w:sz w:val="32"/>
          <w:szCs w:val="32"/>
          <w:u w:val="single"/>
        </w:rPr>
        <w:t>AUTHORITY</w:t>
      </w:r>
    </w:p>
    <w:p w14:paraId="3AE3AD22" w14:textId="006190F3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4B75B576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7DBF4DF9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2F1F4F0E" w14:textId="17E4B8EA" w:rsidR="004B620C" w:rsidRPr="005F5C8D" w:rsidRDefault="00D433A4" w:rsidP="00C109F2">
      <w:pPr>
        <w:tabs>
          <w:tab w:val="left" w:pos="7620"/>
        </w:tabs>
        <w:ind w:hanging="90"/>
        <w:jc w:val="center"/>
        <w:rPr>
          <w:b/>
          <w:u w:val="single"/>
        </w:rPr>
      </w:pPr>
      <w:bookmarkStart w:id="0" w:name="_Hlk68699946"/>
      <w:r>
        <w:rPr>
          <w:b/>
          <w:u w:val="single"/>
        </w:rPr>
        <w:t xml:space="preserve">CONSTRUCTION OF </w:t>
      </w:r>
      <w:r w:rsidR="00885BF6">
        <w:rPr>
          <w:b/>
          <w:u w:val="single"/>
        </w:rPr>
        <w:t>A</w:t>
      </w:r>
      <w:r w:rsidR="00C03A29">
        <w:rPr>
          <w:b/>
          <w:u w:val="single"/>
        </w:rPr>
        <w:t xml:space="preserve"> </w:t>
      </w:r>
      <w:r>
        <w:rPr>
          <w:b/>
          <w:u w:val="single"/>
        </w:rPr>
        <w:t xml:space="preserve">FUEL DEPOT AND SECURITY KIOSK AT </w:t>
      </w:r>
      <w:r w:rsidR="00B340D2">
        <w:rPr>
          <w:b/>
          <w:u w:val="single"/>
        </w:rPr>
        <w:t>THE FISHING</w:t>
      </w:r>
      <w:r>
        <w:rPr>
          <w:b/>
          <w:u w:val="single"/>
        </w:rPr>
        <w:t xml:space="preserve"> PORT</w:t>
      </w:r>
      <w:r w:rsidR="00871EDB">
        <w:rPr>
          <w:b/>
          <w:u w:val="single"/>
        </w:rPr>
        <w:t xml:space="preserve">- VICTORIA </w:t>
      </w:r>
    </w:p>
    <w:p w14:paraId="5F28A0D4" w14:textId="77777777" w:rsidR="007738EC" w:rsidRPr="005F5C8D" w:rsidRDefault="007738EC" w:rsidP="002831B8">
      <w:pPr>
        <w:ind w:hanging="90"/>
        <w:rPr>
          <w:u w:val="single"/>
        </w:rPr>
      </w:pPr>
    </w:p>
    <w:bookmarkEnd w:id="0"/>
    <w:p w14:paraId="34AECF91" w14:textId="77777777" w:rsidR="007B2976" w:rsidRPr="00B23AA8" w:rsidRDefault="007B2976" w:rsidP="00846C00">
      <w:pPr>
        <w:ind w:hanging="90"/>
        <w:rPr>
          <w:b/>
          <w:u w:val="single"/>
        </w:rPr>
      </w:pPr>
    </w:p>
    <w:p w14:paraId="315DAC64" w14:textId="12006F44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</w:t>
      </w:r>
      <w:r w:rsidR="0024213D">
        <w:t>EU</w:t>
      </w:r>
      <w:r w:rsidR="00DE5095">
        <w:t>-</w:t>
      </w:r>
      <w:r w:rsidR="0024213D">
        <w:t xml:space="preserve">BUDGET </w:t>
      </w:r>
    </w:p>
    <w:p w14:paraId="71AB5370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54ACEB18" w14:textId="7AF51C15" w:rsidR="00AB15AE" w:rsidRPr="004B32CD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4B32CD">
        <w:rPr>
          <w:b/>
        </w:rPr>
        <w:t>Contract</w:t>
      </w:r>
      <w:r w:rsidR="00365006" w:rsidRPr="004B32CD">
        <w:rPr>
          <w:b/>
        </w:rPr>
        <w:t>ors</w:t>
      </w:r>
      <w:r w:rsidR="002831B8" w:rsidRPr="004B32CD">
        <w:rPr>
          <w:b/>
        </w:rPr>
        <w:t xml:space="preserve"> </w:t>
      </w:r>
      <w:r w:rsidR="001210A6" w:rsidRPr="004B32CD">
        <w:rPr>
          <w:b/>
        </w:rPr>
        <w:t xml:space="preserve">Class </w:t>
      </w:r>
      <w:r w:rsidR="00DF2135" w:rsidRPr="004B32CD">
        <w:rPr>
          <w:b/>
        </w:rPr>
        <w:t>1</w:t>
      </w:r>
      <w:r w:rsidR="001210A6" w:rsidRPr="004B32CD">
        <w:rPr>
          <w:b/>
        </w:rPr>
        <w:t xml:space="preserve"> </w:t>
      </w:r>
      <w:r w:rsidR="00B340D2" w:rsidRPr="004B32CD">
        <w:rPr>
          <w:b/>
        </w:rPr>
        <w:t>and 2</w:t>
      </w:r>
      <w:r w:rsidR="00DF2135" w:rsidRPr="004B32CD">
        <w:rPr>
          <w:b/>
        </w:rPr>
        <w:t xml:space="preserve"> </w:t>
      </w:r>
      <w:r w:rsidR="001A1BC1" w:rsidRPr="004B32CD">
        <w:t>registered and licensed to operate in Seychelles</w:t>
      </w:r>
      <w:r w:rsidR="00DF7498" w:rsidRPr="004B32CD">
        <w:t>.</w:t>
      </w:r>
    </w:p>
    <w:p w14:paraId="08C3D7DB" w14:textId="77777777" w:rsidR="001A1BC1" w:rsidRPr="004B32CD" w:rsidRDefault="001A1BC1" w:rsidP="002831B8">
      <w:pPr>
        <w:ind w:hanging="90"/>
      </w:pPr>
    </w:p>
    <w:p w14:paraId="596A2508" w14:textId="77777777" w:rsidR="0098515A" w:rsidRPr="0098515A" w:rsidRDefault="00C14DA6" w:rsidP="0098515A">
      <w:pPr>
        <w:tabs>
          <w:tab w:val="left" w:pos="7620"/>
        </w:tabs>
        <w:ind w:hanging="90"/>
        <w:rPr>
          <w:b/>
          <w:u w:val="single"/>
        </w:rPr>
      </w:pPr>
      <w:r w:rsidRPr="004B32CD">
        <w:rPr>
          <w:b/>
          <w:u w:val="single"/>
        </w:rPr>
        <w:t>SUBJECT:</w:t>
      </w:r>
      <w:r w:rsidR="007B2976" w:rsidRPr="004B32CD">
        <w:rPr>
          <w:b/>
          <w:u w:val="single"/>
        </w:rPr>
        <w:t xml:space="preserve"> </w:t>
      </w:r>
      <w:r w:rsidR="0098515A" w:rsidRPr="0098515A">
        <w:rPr>
          <w:b/>
        </w:rPr>
        <w:t>CONSTRUCTION OF A FUEL DEPOT AND SECURITY KIOSK AT THE FISHING PORT- VICTORIA</w:t>
      </w:r>
      <w:r w:rsidR="0098515A" w:rsidRPr="0098515A">
        <w:rPr>
          <w:b/>
          <w:u w:val="single"/>
        </w:rPr>
        <w:t xml:space="preserve"> </w:t>
      </w:r>
    </w:p>
    <w:p w14:paraId="5C2426D9" w14:textId="0BC3C10E" w:rsidR="004F27C1" w:rsidRPr="004B32CD" w:rsidRDefault="004F27C1" w:rsidP="0098515A">
      <w:pPr>
        <w:tabs>
          <w:tab w:val="left" w:pos="7620"/>
        </w:tabs>
        <w:ind w:hanging="90"/>
      </w:pPr>
      <w:bookmarkStart w:id="1" w:name="_GoBack"/>
      <w:bookmarkEnd w:id="1"/>
    </w:p>
    <w:p w14:paraId="7F9F5C6C" w14:textId="661241A9" w:rsidR="001A1BC1" w:rsidRPr="004B32CD" w:rsidRDefault="00C14DA6" w:rsidP="004F27C1">
      <w:pPr>
        <w:tabs>
          <w:tab w:val="left" w:pos="0"/>
          <w:tab w:val="left" w:pos="5718"/>
        </w:tabs>
      </w:pPr>
      <w:r w:rsidRPr="004B32CD">
        <w:rPr>
          <w:b/>
          <w:u w:val="single"/>
        </w:rPr>
        <w:t>PLACE OF PERFORMANCE</w:t>
      </w:r>
      <w:r w:rsidR="001A1BC1" w:rsidRPr="004B32CD">
        <w:t xml:space="preserve">: </w:t>
      </w:r>
      <w:r w:rsidR="00D433A4" w:rsidRPr="004B32CD">
        <w:t xml:space="preserve"> FISHING PORT</w:t>
      </w:r>
      <w:r w:rsidR="00516040" w:rsidRPr="004B32CD">
        <w:t xml:space="preserve"> VICTORIA</w:t>
      </w:r>
    </w:p>
    <w:p w14:paraId="1FA99871" w14:textId="77777777" w:rsidR="00AB2A98" w:rsidRPr="004B32CD" w:rsidRDefault="00AB2A98" w:rsidP="002831B8">
      <w:pPr>
        <w:ind w:hanging="90"/>
      </w:pPr>
    </w:p>
    <w:p w14:paraId="4849EE9B" w14:textId="1AC79A65" w:rsidR="00AB2A98" w:rsidRPr="004B32CD" w:rsidRDefault="00C14DA6" w:rsidP="002831B8">
      <w:pPr>
        <w:ind w:hanging="90"/>
      </w:pPr>
      <w:r w:rsidRPr="004B32CD">
        <w:rPr>
          <w:b/>
          <w:u w:val="single"/>
        </w:rPr>
        <w:t>PERFORMANCE PERIOD</w:t>
      </w:r>
      <w:r w:rsidR="007B2976" w:rsidRPr="004B32CD">
        <w:rPr>
          <w:b/>
          <w:u w:val="single"/>
        </w:rPr>
        <w:t>:</w:t>
      </w:r>
      <w:r w:rsidR="00204D28" w:rsidRPr="004B32CD">
        <w:t xml:space="preserve"> </w:t>
      </w:r>
      <w:r w:rsidR="00DC59AE" w:rsidRPr="004B32CD">
        <w:t>160</w:t>
      </w:r>
      <w:r w:rsidR="001210A6" w:rsidRPr="004B32CD">
        <w:t xml:space="preserve"> WORKING DAYS</w:t>
      </w:r>
    </w:p>
    <w:p w14:paraId="57539C0E" w14:textId="77777777" w:rsidR="00A765B2" w:rsidRPr="004B32CD" w:rsidRDefault="00A765B2" w:rsidP="002831B8">
      <w:pPr>
        <w:ind w:hanging="90"/>
      </w:pPr>
    </w:p>
    <w:p w14:paraId="3D96A691" w14:textId="76DC6D13" w:rsidR="00067280" w:rsidRPr="00B23AA8" w:rsidRDefault="00C14DA6" w:rsidP="0071087C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692A69" w:rsidRPr="004C783D">
        <w:rPr>
          <w:szCs w:val="28"/>
        </w:rPr>
        <w:t>Seychelles Fishing Authority</w:t>
      </w:r>
      <w:r w:rsidR="00DA0A72">
        <w:t>,</w:t>
      </w:r>
      <w:r w:rsidR="004C783D">
        <w:t xml:space="preserve"> </w:t>
      </w:r>
      <w:proofErr w:type="gramStart"/>
      <w:r w:rsidR="004C783D">
        <w:t>1</w:t>
      </w:r>
      <w:r w:rsidR="004C783D" w:rsidRPr="004C783D">
        <w:rPr>
          <w:vertAlign w:val="superscript"/>
        </w:rPr>
        <w:t>st</w:t>
      </w:r>
      <w:proofErr w:type="gramEnd"/>
      <w:r w:rsidR="004C783D">
        <w:t xml:space="preserve"> Floor, </w:t>
      </w:r>
      <w:proofErr w:type="spellStart"/>
      <w:r w:rsidR="004C783D">
        <w:t>Espace</w:t>
      </w:r>
      <w:proofErr w:type="spellEnd"/>
      <w:r w:rsidR="004C783D">
        <w:t xml:space="preserve"> Building,</w:t>
      </w:r>
      <w:r w:rsidR="00DA0A72">
        <w:t xml:space="preserve"> </w:t>
      </w:r>
      <w:r w:rsidR="00692A69">
        <w:t xml:space="preserve">Victoria </w:t>
      </w:r>
      <w:proofErr w:type="spellStart"/>
      <w:r w:rsidR="00692A69">
        <w:t>Mahe</w:t>
      </w:r>
      <w:proofErr w:type="spellEnd"/>
      <w:r w:rsidR="00692A69">
        <w:t xml:space="preserve"> </w:t>
      </w:r>
      <w:r w:rsidR="0014353C" w:rsidRPr="00B23AA8">
        <w:t>as of</w:t>
      </w:r>
      <w:r w:rsidR="007B2976" w:rsidRPr="00B23AA8">
        <w:t xml:space="preserve"> </w:t>
      </w:r>
      <w:r w:rsidR="00B340D2">
        <w:rPr>
          <w:b/>
          <w:bCs/>
        </w:rPr>
        <w:t>Wednesday 30</w:t>
      </w:r>
      <w:r w:rsidR="00B340D2" w:rsidRPr="00B340D2">
        <w:rPr>
          <w:b/>
          <w:bCs/>
          <w:vertAlign w:val="superscript"/>
        </w:rPr>
        <w:t>th</w:t>
      </w:r>
      <w:r w:rsidR="00B340D2">
        <w:rPr>
          <w:b/>
          <w:bCs/>
        </w:rPr>
        <w:t xml:space="preserve"> </w:t>
      </w:r>
      <w:r w:rsidR="00885BF6">
        <w:rPr>
          <w:b/>
          <w:bCs/>
        </w:rPr>
        <w:t>June</w:t>
      </w:r>
      <w:r w:rsidR="00692A69" w:rsidRPr="004F27C1">
        <w:rPr>
          <w:b/>
          <w:bCs/>
        </w:rPr>
        <w:t xml:space="preserve"> </w:t>
      </w:r>
      <w:r w:rsidR="00373203" w:rsidRPr="004F27C1">
        <w:rPr>
          <w:b/>
          <w:bCs/>
        </w:rPr>
        <w:t>202</w:t>
      </w:r>
      <w:r w:rsidR="004F27C1" w:rsidRPr="004F27C1">
        <w:rPr>
          <w:b/>
          <w:bCs/>
        </w:rPr>
        <w:t>1</w:t>
      </w:r>
      <w:r w:rsidR="00BC504F" w:rsidRPr="004F27C1">
        <w:rPr>
          <w:b/>
        </w:rPr>
        <w:t xml:space="preserve"> at </w:t>
      </w:r>
      <w:r w:rsidR="0098515A">
        <w:rPr>
          <w:b/>
        </w:rPr>
        <w:t>8</w:t>
      </w:r>
      <w:r w:rsidR="004F27C1" w:rsidRPr="004F27C1">
        <w:rPr>
          <w:b/>
        </w:rPr>
        <w:t>.</w:t>
      </w:r>
      <w:r w:rsidR="0098515A">
        <w:rPr>
          <w:b/>
        </w:rPr>
        <w:t>3</w:t>
      </w:r>
      <w:r w:rsidR="004F27C1">
        <w:rPr>
          <w:b/>
        </w:rPr>
        <w:t xml:space="preserve">0a.m to </w:t>
      </w:r>
      <w:r w:rsidR="0098515A">
        <w:rPr>
          <w:b/>
        </w:rPr>
        <w:t>11.30a</w:t>
      </w:r>
      <w:r w:rsidR="004F27C1">
        <w:rPr>
          <w:b/>
        </w:rPr>
        <w:t>.m</w:t>
      </w:r>
      <w:r w:rsidR="00010247" w:rsidRPr="004F27C1">
        <w:rPr>
          <w:b/>
        </w:rPr>
        <w:t xml:space="preserve"> </w:t>
      </w:r>
      <w:r w:rsidR="00AB1AE0" w:rsidRPr="004F27C1">
        <w:t>upon</w:t>
      </w:r>
      <w:r w:rsidR="00010247" w:rsidRPr="00B23AA8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of</w:t>
      </w:r>
      <w:r w:rsidR="00010247" w:rsidRPr="00B23AA8">
        <w:t xml:space="preserve"> </w:t>
      </w:r>
      <w:r w:rsidR="00D54EF1" w:rsidRPr="004F27C1">
        <w:rPr>
          <w:b/>
        </w:rPr>
        <w:t>SR</w:t>
      </w:r>
      <w:r w:rsidR="00A8585D" w:rsidRPr="004F27C1">
        <w:rPr>
          <w:b/>
        </w:rPr>
        <w:t>150</w:t>
      </w:r>
      <w:r w:rsidR="00365006" w:rsidRPr="004F27C1">
        <w:rPr>
          <w:b/>
        </w:rPr>
        <w:t xml:space="preserve"> </w:t>
      </w:r>
      <w:r w:rsidR="000D3C64" w:rsidRPr="004F27C1">
        <w:rPr>
          <w:b/>
        </w:rPr>
        <w:t>each</w:t>
      </w:r>
      <w:r w:rsidR="007B2976" w:rsidRPr="004F27C1">
        <w:rPr>
          <w:b/>
        </w:rPr>
        <w:t xml:space="preserve"> </w:t>
      </w:r>
      <w:r w:rsidR="00C109F2" w:rsidRPr="004F27C1">
        <w:t>and deadline</w:t>
      </w:r>
      <w:r w:rsidR="00363EDB" w:rsidRPr="004F27C1">
        <w:t xml:space="preserve"> date </w:t>
      </w:r>
      <w:r w:rsidR="00C109F2" w:rsidRPr="004F27C1">
        <w:t xml:space="preserve">for obtaining the </w:t>
      </w:r>
      <w:r w:rsidR="00067280" w:rsidRPr="004F27C1">
        <w:t>dossier</w:t>
      </w:r>
      <w:r w:rsidR="00C109F2" w:rsidRPr="004F27C1">
        <w:t xml:space="preserve"> shall be</w:t>
      </w:r>
      <w:r w:rsidR="00E61881">
        <w:t xml:space="preserve"> </w:t>
      </w:r>
      <w:r w:rsidR="00B340D2">
        <w:rPr>
          <w:b/>
          <w:bCs/>
        </w:rPr>
        <w:t>Tuesday 06</w:t>
      </w:r>
      <w:r w:rsidR="00B340D2" w:rsidRPr="00B340D2">
        <w:rPr>
          <w:b/>
          <w:bCs/>
          <w:vertAlign w:val="superscript"/>
        </w:rPr>
        <w:t>th</w:t>
      </w:r>
      <w:r w:rsidR="00B340D2">
        <w:rPr>
          <w:b/>
          <w:bCs/>
        </w:rPr>
        <w:t xml:space="preserve"> </w:t>
      </w:r>
      <w:r w:rsidR="00885BF6">
        <w:rPr>
          <w:b/>
          <w:bCs/>
        </w:rPr>
        <w:t>July</w:t>
      </w:r>
      <w:r w:rsidR="00692A69" w:rsidRPr="004F27C1">
        <w:rPr>
          <w:b/>
          <w:bCs/>
        </w:rPr>
        <w:t xml:space="preserve"> </w:t>
      </w:r>
      <w:r w:rsidR="00373203" w:rsidRPr="004F27C1">
        <w:rPr>
          <w:b/>
          <w:bCs/>
        </w:rPr>
        <w:t>202</w:t>
      </w:r>
      <w:r w:rsidR="004F27C1">
        <w:rPr>
          <w:b/>
          <w:bCs/>
        </w:rPr>
        <w:t>1</w:t>
      </w:r>
      <w:r w:rsidR="00A8585D" w:rsidRPr="004F27C1">
        <w:rPr>
          <w:b/>
          <w:bCs/>
        </w:rPr>
        <w:t xml:space="preserve"> </w:t>
      </w:r>
      <w:r w:rsidR="00365006" w:rsidRPr="004F27C1">
        <w:rPr>
          <w:b/>
          <w:bCs/>
        </w:rPr>
        <w:t>at</w:t>
      </w:r>
      <w:r w:rsidR="009520CA" w:rsidRPr="004F27C1">
        <w:t xml:space="preserve"> </w:t>
      </w:r>
      <w:r w:rsidR="0098515A">
        <w:rPr>
          <w:b/>
        </w:rPr>
        <w:t>11.30a</w:t>
      </w:r>
      <w:r w:rsidR="004F27C1">
        <w:rPr>
          <w:b/>
        </w:rPr>
        <w:t>.m</w:t>
      </w:r>
      <w:r w:rsidR="00C54A3A" w:rsidRPr="004F27C1">
        <w:rPr>
          <w:b/>
        </w:rPr>
        <w:t>.</w:t>
      </w:r>
    </w:p>
    <w:p w14:paraId="5780EE94" w14:textId="77777777" w:rsidR="008836FB" w:rsidRPr="00B23AA8" w:rsidRDefault="008836FB" w:rsidP="008836FB">
      <w:pPr>
        <w:ind w:left="3150" w:hanging="3150"/>
      </w:pPr>
    </w:p>
    <w:p w14:paraId="084D7ECF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>Potential Bidders shall provide a copy of the valid license upon purchase of the tender dossier. Potential bidders shall be allowed to inspect the tender dossier prior to purchase.</w:t>
      </w:r>
    </w:p>
    <w:p w14:paraId="200672EA" w14:textId="77777777" w:rsidR="00EB7BC3" w:rsidRPr="00B23AA8" w:rsidRDefault="00EB7BC3" w:rsidP="00363EDB">
      <w:pPr>
        <w:ind w:left="2880" w:hanging="2880"/>
        <w:rPr>
          <w:b/>
        </w:rPr>
      </w:pPr>
    </w:p>
    <w:p w14:paraId="327338D3" w14:textId="0A7B76AC" w:rsidR="00254A5D" w:rsidRPr="00B23AA8" w:rsidRDefault="00AA736F" w:rsidP="00885BF6">
      <w:pPr>
        <w:spacing w:line="276" w:lineRule="auto"/>
        <w:ind w:left="-90"/>
        <w:jc w:val="both"/>
        <w:rPr>
          <w:b/>
          <w:u w:val="single"/>
        </w:rPr>
      </w:pPr>
      <w:r w:rsidRPr="00B23AA8">
        <w:rPr>
          <w:b/>
          <w:u w:val="single"/>
        </w:rPr>
        <w:t>SITE VISIT:</w:t>
      </w:r>
      <w:r w:rsidR="00010247" w:rsidRPr="00B340D2">
        <w:rPr>
          <w:b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proofErr w:type="gramStart"/>
      <w:r w:rsidR="00887613" w:rsidRPr="00B23AA8">
        <w:t>/</w:t>
      </w:r>
      <w:proofErr w:type="gramEnd"/>
      <w:r w:rsidR="00887613" w:rsidRPr="00B23AA8">
        <w:t>site visit</w:t>
      </w:r>
      <w:r w:rsidR="00F70AE8" w:rsidRPr="00B23AA8">
        <w:t xml:space="preserve"> has been organized</w:t>
      </w:r>
      <w:r w:rsidR="007B2976" w:rsidRPr="00B23AA8">
        <w:t xml:space="preserve"> </w:t>
      </w:r>
      <w:r w:rsidR="00E14BFD" w:rsidRPr="004F27C1">
        <w:t>on</w:t>
      </w:r>
      <w:r w:rsidR="00885BF6">
        <w:t xml:space="preserve"> </w:t>
      </w:r>
      <w:r w:rsidR="00B340D2">
        <w:t xml:space="preserve">                                   </w:t>
      </w:r>
      <w:r w:rsidR="00B340D2">
        <w:rPr>
          <w:b/>
          <w:bCs/>
        </w:rPr>
        <w:t>Wednesday 07</w:t>
      </w:r>
      <w:r w:rsidR="00B340D2" w:rsidRPr="00B340D2">
        <w:rPr>
          <w:b/>
          <w:bCs/>
          <w:vertAlign w:val="superscript"/>
        </w:rPr>
        <w:t>th</w:t>
      </w:r>
      <w:r w:rsidR="00B340D2">
        <w:rPr>
          <w:b/>
          <w:bCs/>
        </w:rPr>
        <w:t xml:space="preserve"> </w:t>
      </w:r>
      <w:r w:rsidR="00B340D2" w:rsidRPr="00885BF6">
        <w:rPr>
          <w:b/>
          <w:bCs/>
        </w:rPr>
        <w:t>July</w:t>
      </w:r>
      <w:r w:rsidR="00692A69" w:rsidRPr="004F27C1">
        <w:rPr>
          <w:b/>
        </w:rPr>
        <w:t xml:space="preserve"> </w:t>
      </w:r>
      <w:r w:rsidR="00692A69">
        <w:rPr>
          <w:b/>
        </w:rPr>
        <w:t>2021</w:t>
      </w:r>
      <w:r w:rsidR="00D433A4">
        <w:rPr>
          <w:b/>
        </w:rPr>
        <w:t xml:space="preserve"> </w:t>
      </w:r>
      <w:r w:rsidR="00D34611" w:rsidRPr="004F27C1">
        <w:rPr>
          <w:b/>
        </w:rPr>
        <w:t>at</w:t>
      </w:r>
      <w:r w:rsidR="00010247" w:rsidRPr="004F27C1">
        <w:rPr>
          <w:b/>
        </w:rPr>
        <w:t xml:space="preserve"> </w:t>
      </w:r>
      <w:r w:rsidR="0039134E">
        <w:rPr>
          <w:b/>
        </w:rPr>
        <w:t>1</w:t>
      </w:r>
      <w:r w:rsidR="00DC59AE">
        <w:rPr>
          <w:b/>
        </w:rPr>
        <w:t>0</w:t>
      </w:r>
      <w:r w:rsidR="00A8585D" w:rsidRPr="004F27C1">
        <w:rPr>
          <w:b/>
        </w:rPr>
        <w:t>00hrs</w:t>
      </w:r>
      <w:r w:rsidR="00467A33" w:rsidRPr="004F27C1">
        <w:rPr>
          <w:b/>
        </w:rPr>
        <w:t>.</w:t>
      </w:r>
      <w:r w:rsidR="008836FB" w:rsidRPr="004F27C1">
        <w:t xml:space="preserve">  The meeting </w:t>
      </w:r>
      <w:r w:rsidR="00467A33" w:rsidRPr="004F27C1">
        <w:t xml:space="preserve">point </w:t>
      </w:r>
      <w:r w:rsidR="008836FB" w:rsidRPr="004F27C1">
        <w:t xml:space="preserve">shall </w:t>
      </w:r>
      <w:r w:rsidR="00467A33" w:rsidRPr="004F27C1">
        <w:t xml:space="preserve">be </w:t>
      </w:r>
      <w:r w:rsidR="008836FB" w:rsidRPr="004F27C1">
        <w:t>at</w:t>
      </w:r>
      <w:r w:rsidR="004F27C1">
        <w:t xml:space="preserve"> </w:t>
      </w:r>
      <w:r w:rsidR="005F5C8D">
        <w:t xml:space="preserve">the </w:t>
      </w:r>
      <w:r w:rsidR="00D433A4">
        <w:rPr>
          <w:b/>
          <w:bCs/>
        </w:rPr>
        <w:t xml:space="preserve">Victoria </w:t>
      </w:r>
      <w:r w:rsidR="005F5C8D" w:rsidRPr="005F5C8D">
        <w:rPr>
          <w:b/>
          <w:bCs/>
        </w:rPr>
        <w:t>Fishing Port</w:t>
      </w:r>
      <w:r w:rsidR="00C54A3A" w:rsidRPr="004F27C1">
        <w:t>.</w:t>
      </w:r>
      <w:r w:rsidR="007B2976" w:rsidRPr="004F27C1">
        <w:t xml:space="preserve"> </w:t>
      </w:r>
      <w:r w:rsidR="00EB2239" w:rsidRPr="004F27C1">
        <w:rPr>
          <w:b/>
        </w:rPr>
        <w:t xml:space="preserve">Failure </w:t>
      </w:r>
      <w:r w:rsidR="002831B8" w:rsidRPr="004F27C1">
        <w:rPr>
          <w:b/>
        </w:rPr>
        <w:t xml:space="preserve">to attend the site </w:t>
      </w:r>
      <w:r w:rsidR="003E5DBD" w:rsidRPr="004F27C1">
        <w:rPr>
          <w:b/>
        </w:rPr>
        <w:t xml:space="preserve">information </w:t>
      </w:r>
      <w:r w:rsidR="002831B8" w:rsidRPr="004F27C1">
        <w:rPr>
          <w:b/>
        </w:rPr>
        <w:t>meeting</w:t>
      </w:r>
      <w:r w:rsidR="003E5DBD" w:rsidRPr="004F27C1">
        <w:rPr>
          <w:b/>
        </w:rPr>
        <w:t>/site visit</w:t>
      </w:r>
      <w:r w:rsidR="002831B8" w:rsidRPr="004F27C1">
        <w:rPr>
          <w:b/>
        </w:rPr>
        <w:t xml:space="preserve"> will </w:t>
      </w:r>
      <w:r w:rsidR="00EB2239" w:rsidRPr="004F27C1">
        <w:rPr>
          <w:b/>
        </w:rPr>
        <w:t>result in the disqualification of</w:t>
      </w:r>
      <w:r w:rsidR="00EB2239" w:rsidRPr="00B23AA8">
        <w:rPr>
          <w:b/>
        </w:rPr>
        <w:t xml:space="preserve"> the bidder</w:t>
      </w:r>
      <w:r w:rsidR="00C03A29">
        <w:rPr>
          <w:b/>
        </w:rPr>
        <w:t xml:space="preserve"> in the evaluation process.</w:t>
      </w:r>
    </w:p>
    <w:p w14:paraId="0957CAE0" w14:textId="0A39E962" w:rsidR="00F70AE8" w:rsidRPr="00B23AA8" w:rsidRDefault="004F27C1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255AD8" wp14:editId="3A261C64">
                <wp:simplePos x="0" y="0"/>
                <wp:positionH relativeFrom="column">
                  <wp:posOffset>-205740</wp:posOffset>
                </wp:positionH>
                <wp:positionV relativeFrom="paragraph">
                  <wp:posOffset>184785</wp:posOffset>
                </wp:positionV>
                <wp:extent cx="6724650" cy="2057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2057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BA131FE" id="Rectangle 3" o:spid="_x0000_s1026" style="position:absolute;margin-left:-16.2pt;margin-top:14.55pt;width:529.5pt;height:1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" filled="f" strokecolor="black [3213]" strokeweight="1.5pt"/>
            </w:pict>
          </mc:Fallback>
        </mc:AlternateContent>
      </w:r>
    </w:p>
    <w:p w14:paraId="080EAD26" w14:textId="5A264BE1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36154001" w14:textId="77777777" w:rsidR="00125A1D" w:rsidRPr="00B23AA8" w:rsidRDefault="00125A1D" w:rsidP="00363EDB">
      <w:pPr>
        <w:ind w:left="2880" w:hanging="2880"/>
        <w:rPr>
          <w:b/>
          <w:u w:val="single"/>
        </w:rPr>
      </w:pPr>
    </w:p>
    <w:p w14:paraId="68453EDA" w14:textId="080C206A" w:rsidR="00125A1D" w:rsidRPr="00B23AA8" w:rsidRDefault="00125A1D" w:rsidP="00885BF6">
      <w:pPr>
        <w:tabs>
          <w:tab w:val="left" w:pos="7620"/>
        </w:tabs>
        <w:ind w:hanging="90"/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>TENDERS MUST BE SUBMITTED IN A SEALED ENVELOPE MARKED</w:t>
      </w:r>
      <w:r w:rsidRPr="004D322E">
        <w:rPr>
          <w:sz w:val="22"/>
          <w:szCs w:val="22"/>
        </w:rPr>
        <w:t xml:space="preserve">, </w:t>
      </w:r>
      <w:r w:rsidR="00692A69">
        <w:rPr>
          <w:sz w:val="22"/>
          <w:szCs w:val="22"/>
        </w:rPr>
        <w:t>“</w:t>
      </w:r>
      <w:r w:rsidR="00D433A4" w:rsidRPr="00D433A4">
        <w:rPr>
          <w:b/>
          <w:u w:val="single"/>
        </w:rPr>
        <w:t xml:space="preserve">CONSTRUCTION OF </w:t>
      </w:r>
      <w:r w:rsidR="00137ACB">
        <w:rPr>
          <w:b/>
          <w:u w:val="single"/>
        </w:rPr>
        <w:t xml:space="preserve">A </w:t>
      </w:r>
      <w:r w:rsidR="00D433A4" w:rsidRPr="00D433A4">
        <w:rPr>
          <w:b/>
          <w:u w:val="single"/>
        </w:rPr>
        <w:t xml:space="preserve">FUEL DEPOT </w:t>
      </w:r>
      <w:r w:rsidR="00692A69">
        <w:rPr>
          <w:b/>
          <w:u w:val="single"/>
        </w:rPr>
        <w:t xml:space="preserve">AND SECURITY KIOSK </w:t>
      </w:r>
      <w:r w:rsidR="00D433A4" w:rsidRPr="00D433A4">
        <w:rPr>
          <w:b/>
          <w:u w:val="single"/>
        </w:rPr>
        <w:t>AT THE FISHING PORT</w:t>
      </w:r>
      <w:r w:rsidR="00871EDB">
        <w:rPr>
          <w:b/>
          <w:u w:val="single"/>
        </w:rPr>
        <w:t>- VICTORIA</w:t>
      </w:r>
      <w:r w:rsidR="00692A69">
        <w:rPr>
          <w:b/>
          <w:u w:val="single"/>
        </w:rPr>
        <w:t>”</w:t>
      </w:r>
      <w:r w:rsidR="00D433A4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3E5DBD" w:rsidRPr="0035590F">
        <w:rPr>
          <w:sz w:val="22"/>
          <w:szCs w:val="22"/>
        </w:rPr>
        <w:t>DEPOSITED</w:t>
      </w:r>
      <w:r w:rsidRPr="0035590F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 BOARD (NTB) MAISON DE MAHE,</w:t>
      </w:r>
      <w:r w:rsidR="005F5C8D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VICTORIA BEFORE </w:t>
      </w:r>
      <w:r w:rsidR="00885BF6">
        <w:rPr>
          <w:b/>
          <w:bCs/>
          <w:sz w:val="22"/>
          <w:szCs w:val="22"/>
          <w:u w:val="single"/>
        </w:rPr>
        <w:t>MONDAY 20</w:t>
      </w:r>
      <w:r w:rsidR="00885BF6" w:rsidRPr="00885BF6">
        <w:rPr>
          <w:b/>
          <w:bCs/>
          <w:sz w:val="22"/>
          <w:szCs w:val="22"/>
          <w:u w:val="single"/>
          <w:vertAlign w:val="superscript"/>
        </w:rPr>
        <w:t>TH</w:t>
      </w:r>
      <w:r w:rsidR="00885BF6">
        <w:rPr>
          <w:b/>
          <w:bCs/>
          <w:sz w:val="22"/>
          <w:szCs w:val="22"/>
          <w:u w:val="single"/>
        </w:rPr>
        <w:t xml:space="preserve"> JULY</w:t>
      </w:r>
      <w:r w:rsidR="00DC59AE">
        <w:rPr>
          <w:b/>
          <w:bCs/>
          <w:sz w:val="22"/>
          <w:szCs w:val="22"/>
          <w:u w:val="single"/>
        </w:rPr>
        <w:t xml:space="preserve"> 2021</w:t>
      </w:r>
      <w:r w:rsidR="005F5C8D" w:rsidRPr="005F5C8D">
        <w:rPr>
          <w:sz w:val="22"/>
          <w:szCs w:val="22"/>
        </w:rPr>
        <w:t xml:space="preserve"> </w:t>
      </w:r>
      <w:r w:rsidR="005F5C8D" w:rsidRPr="0071087C">
        <w:rPr>
          <w:b/>
          <w:sz w:val="22"/>
          <w:szCs w:val="22"/>
        </w:rPr>
        <w:t>A</w:t>
      </w:r>
      <w:r w:rsidR="005F5C8D" w:rsidRPr="0071087C">
        <w:rPr>
          <w:sz w:val="22"/>
          <w:szCs w:val="22"/>
        </w:rPr>
        <w:t>T</w:t>
      </w:r>
      <w:r w:rsidRPr="005F5C8D">
        <w:rPr>
          <w:b/>
          <w:sz w:val="22"/>
          <w:szCs w:val="22"/>
        </w:rPr>
        <w:t xml:space="preserve"> </w:t>
      </w:r>
      <w:r w:rsidR="00365006" w:rsidRPr="005F5C8D">
        <w:rPr>
          <w:b/>
          <w:sz w:val="22"/>
          <w:szCs w:val="22"/>
          <w:u w:val="single"/>
        </w:rPr>
        <w:t>1</w:t>
      </w:r>
      <w:r w:rsidR="0039134E">
        <w:rPr>
          <w:b/>
          <w:sz w:val="22"/>
          <w:szCs w:val="22"/>
          <w:u w:val="single"/>
        </w:rPr>
        <w:t>0</w:t>
      </w:r>
      <w:r w:rsidR="00B340D2">
        <w:rPr>
          <w:b/>
          <w:sz w:val="22"/>
          <w:szCs w:val="22"/>
          <w:u w:val="single"/>
        </w:rPr>
        <w:t>3</w:t>
      </w:r>
      <w:r w:rsidR="00A8585D" w:rsidRPr="005F5C8D">
        <w:rPr>
          <w:b/>
          <w:sz w:val="22"/>
          <w:szCs w:val="22"/>
          <w:u w:val="single"/>
        </w:rPr>
        <w:t>0hrs</w:t>
      </w:r>
      <w:r w:rsidRPr="005F5C8D">
        <w:rPr>
          <w:b/>
          <w:sz w:val="22"/>
          <w:szCs w:val="22"/>
        </w:rPr>
        <w:t>.</w:t>
      </w:r>
      <w:r w:rsidR="00DC59AE">
        <w:rPr>
          <w:b/>
          <w:sz w:val="22"/>
          <w:szCs w:val="22"/>
        </w:rPr>
        <w:t xml:space="preserve"> </w:t>
      </w:r>
      <w:r w:rsidRPr="005F5C8D">
        <w:rPr>
          <w:sz w:val="22"/>
          <w:szCs w:val="22"/>
        </w:rPr>
        <w:t xml:space="preserve">TENDERS </w:t>
      </w:r>
      <w:proofErr w:type="gramStart"/>
      <w:r w:rsidRPr="005F5C8D">
        <w:rPr>
          <w:sz w:val="22"/>
          <w:szCs w:val="22"/>
        </w:rPr>
        <w:t>WILL BE OPENED</w:t>
      </w:r>
      <w:proofErr w:type="gramEnd"/>
      <w:r w:rsidRPr="005F5C8D">
        <w:rPr>
          <w:sz w:val="22"/>
          <w:szCs w:val="22"/>
        </w:rPr>
        <w:t xml:space="preserve"> IMMEDIATELY AFTER CLOSING AT </w:t>
      </w:r>
      <w:r w:rsidR="00A8585D" w:rsidRPr="005F5C8D">
        <w:rPr>
          <w:b/>
          <w:sz w:val="22"/>
          <w:szCs w:val="22"/>
          <w:u w:val="single"/>
        </w:rPr>
        <w:t>1</w:t>
      </w:r>
      <w:r w:rsidR="0035590F" w:rsidRPr="005F5C8D">
        <w:rPr>
          <w:b/>
          <w:sz w:val="22"/>
          <w:szCs w:val="22"/>
          <w:u w:val="single"/>
        </w:rPr>
        <w:t>0</w:t>
      </w:r>
      <w:r w:rsidR="00B340D2">
        <w:rPr>
          <w:b/>
          <w:sz w:val="22"/>
          <w:szCs w:val="22"/>
          <w:u w:val="single"/>
        </w:rPr>
        <w:t>3</w:t>
      </w:r>
      <w:r w:rsidR="00A8585D" w:rsidRPr="005F5C8D">
        <w:rPr>
          <w:b/>
          <w:sz w:val="22"/>
          <w:szCs w:val="22"/>
          <w:u w:val="single"/>
        </w:rPr>
        <w:t>0hrs</w:t>
      </w:r>
      <w:r w:rsidRPr="005F5C8D">
        <w:rPr>
          <w:b/>
          <w:sz w:val="22"/>
          <w:szCs w:val="22"/>
          <w:u w:val="single"/>
        </w:rPr>
        <w:t>.</w:t>
      </w:r>
    </w:p>
    <w:p w14:paraId="43891EE4" w14:textId="77777777" w:rsidR="00125A1D" w:rsidRPr="00B23AA8" w:rsidRDefault="00125A1D" w:rsidP="00A71F0B">
      <w:pPr>
        <w:rPr>
          <w:u w:val="single"/>
        </w:rPr>
      </w:pPr>
    </w:p>
    <w:p w14:paraId="7E72E7AB" w14:textId="77777777" w:rsidR="00363EDB" w:rsidRPr="00B23AA8" w:rsidRDefault="00A71F0B" w:rsidP="00A71F0B">
      <w:pPr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1B334550" w14:textId="77777777" w:rsidR="0035590F" w:rsidRDefault="0035590F" w:rsidP="00365006">
      <w:pPr>
        <w:jc w:val="center"/>
        <w:rPr>
          <w:sz w:val="22"/>
          <w:szCs w:val="22"/>
        </w:rPr>
      </w:pPr>
    </w:p>
    <w:p w14:paraId="26E380A9" w14:textId="18AE9762" w:rsidR="00EF4183" w:rsidRDefault="00EF4183" w:rsidP="00365006">
      <w:pPr>
        <w:jc w:val="center"/>
        <w:rPr>
          <w:rStyle w:val="Hyperlink"/>
          <w:color w:val="auto"/>
          <w:sz w:val="22"/>
          <w:szCs w:val="22"/>
        </w:rPr>
      </w:pPr>
      <w:r w:rsidRPr="00B23AA8">
        <w:rPr>
          <w:sz w:val="22"/>
          <w:szCs w:val="22"/>
        </w:rPr>
        <w:t>Interested Contractors can also view this press notice on</w:t>
      </w:r>
      <w:r w:rsidR="00E14BFD" w:rsidRPr="00884A63">
        <w:rPr>
          <w:sz w:val="22"/>
          <w:szCs w:val="22"/>
        </w:rPr>
        <w:t xml:space="preserve"> </w:t>
      </w:r>
      <w:hyperlink r:id="rId8" w:history="1">
        <w:r w:rsidR="00C109F2" w:rsidRPr="00884A63">
          <w:rPr>
            <w:rStyle w:val="Hyperlink"/>
            <w:color w:val="auto"/>
            <w:sz w:val="22"/>
            <w:szCs w:val="22"/>
          </w:rPr>
          <w:t>www.pou.gov.sc</w:t>
        </w:r>
      </w:hyperlink>
      <w:r w:rsidR="0071087C">
        <w:rPr>
          <w:rStyle w:val="Hyperlink"/>
          <w:color w:val="auto"/>
          <w:sz w:val="22"/>
          <w:szCs w:val="22"/>
        </w:rPr>
        <w:t xml:space="preserve"> </w:t>
      </w:r>
      <w:r w:rsidR="0039134E">
        <w:rPr>
          <w:rStyle w:val="Hyperlink"/>
          <w:color w:val="auto"/>
          <w:sz w:val="22"/>
          <w:szCs w:val="22"/>
        </w:rPr>
        <w:t>and</w:t>
      </w:r>
      <w:r w:rsidR="00365006">
        <w:rPr>
          <w:rStyle w:val="Hyperlink"/>
          <w:color w:val="auto"/>
          <w:sz w:val="22"/>
          <w:szCs w:val="22"/>
        </w:rPr>
        <w:t xml:space="preserve"> </w:t>
      </w:r>
      <w:hyperlink r:id="rId9" w:history="1">
        <w:r w:rsidR="00365006" w:rsidRPr="00D15583">
          <w:rPr>
            <w:rStyle w:val="Hyperlink"/>
            <w:sz w:val="22"/>
            <w:szCs w:val="22"/>
          </w:rPr>
          <w:t>www.ntb.sc</w:t>
        </w:r>
      </w:hyperlink>
      <w:r w:rsidR="00365006">
        <w:rPr>
          <w:rStyle w:val="Hyperlink"/>
          <w:color w:val="auto"/>
          <w:sz w:val="22"/>
          <w:szCs w:val="22"/>
        </w:rPr>
        <w:t xml:space="preserve"> </w:t>
      </w:r>
      <w:r w:rsidR="00A35F87">
        <w:rPr>
          <w:rStyle w:val="Hyperlink"/>
          <w:color w:val="auto"/>
          <w:sz w:val="22"/>
          <w:szCs w:val="22"/>
        </w:rPr>
        <w:t xml:space="preserve"> </w:t>
      </w:r>
    </w:p>
    <w:p w14:paraId="6EFDD723" w14:textId="77777777" w:rsidR="0035590F" w:rsidRPr="00B23AA8" w:rsidRDefault="0035590F" w:rsidP="00365006">
      <w:pPr>
        <w:jc w:val="center"/>
      </w:pPr>
    </w:p>
    <w:p w14:paraId="00CBA093" w14:textId="652EF0C0" w:rsidR="00EB7BC3" w:rsidRPr="00B23AA8" w:rsidRDefault="00EB7BC3" w:rsidP="00B30409">
      <w:r w:rsidRPr="00B23AA8">
        <w:t xml:space="preserve">All enquiries should be addressed to </w:t>
      </w:r>
      <w:r w:rsidR="00A2585B" w:rsidRPr="00B23AA8">
        <w:t>the</w:t>
      </w:r>
      <w:r w:rsidR="00F11C4A" w:rsidRPr="00B23AA8">
        <w:t xml:space="preserve"> </w:t>
      </w:r>
      <w:r w:rsidR="004D322E">
        <w:t>Procurement Section</w:t>
      </w:r>
      <w:r w:rsidR="00373203">
        <w:t>,</w:t>
      </w:r>
      <w:r w:rsidR="004D322E">
        <w:t xml:space="preserve"> </w:t>
      </w:r>
      <w:r w:rsidR="0039134E">
        <w:t>Senior Procurement Officer</w:t>
      </w:r>
      <w:r w:rsidR="004D322E" w:rsidRPr="00B23AA8">
        <w:t xml:space="preserve"> </w:t>
      </w:r>
      <w:r w:rsidR="004D322E">
        <w:t xml:space="preserve">- Seychelles Fishing </w:t>
      </w:r>
      <w:r w:rsidR="005036B5">
        <w:t>Authority</w:t>
      </w:r>
      <w:r w:rsidR="00A2585B" w:rsidRPr="00B23AA8">
        <w:t xml:space="preserve">, </w:t>
      </w:r>
      <w:r w:rsidR="001424C8" w:rsidRPr="00B23AA8">
        <w:t xml:space="preserve">and P.O Box </w:t>
      </w:r>
      <w:r w:rsidR="004D322E">
        <w:t>449</w:t>
      </w:r>
      <w:r w:rsidR="00A2585B" w:rsidRPr="00B23AA8">
        <w:t xml:space="preserve"> </w:t>
      </w:r>
      <w:r w:rsidR="004D322E">
        <w:t>Fishing Port</w:t>
      </w:r>
      <w:r w:rsidR="00A2585B" w:rsidRPr="00B23AA8">
        <w:t xml:space="preserve">. Tel </w:t>
      </w:r>
      <w:r w:rsidR="00F11C4A" w:rsidRPr="00B23AA8">
        <w:t xml:space="preserve">+ </w:t>
      </w:r>
      <w:r w:rsidR="005036B5">
        <w:t>248 4</w:t>
      </w:r>
      <w:r w:rsidR="004D322E">
        <w:t>670311</w:t>
      </w:r>
      <w:r w:rsidR="001424C8" w:rsidRPr="00B23AA8">
        <w:t xml:space="preserve"> </w:t>
      </w:r>
      <w:r w:rsidR="0039134E">
        <w:rPr>
          <w:u w:val="single"/>
        </w:rPr>
        <w:t>shoareau</w:t>
      </w:r>
      <w:r w:rsidR="004D322E">
        <w:rPr>
          <w:u w:val="single"/>
        </w:rPr>
        <w:t>@sfa.sc</w:t>
      </w:r>
    </w:p>
    <w:p w14:paraId="1EDBDE54" w14:textId="77777777" w:rsidR="00A2585B" w:rsidRPr="00B23AA8" w:rsidRDefault="00A2585B" w:rsidP="001A1BC1">
      <w:pPr>
        <w:ind w:left="2880" w:hanging="2880"/>
        <w:rPr>
          <w:u w:val="single"/>
        </w:rPr>
      </w:pPr>
    </w:p>
    <w:p w14:paraId="73ECF576" w14:textId="77777777" w:rsidR="00602285" w:rsidRPr="00B23AA8" w:rsidRDefault="00602285" w:rsidP="00C109F2">
      <w:pPr>
        <w:ind w:left="2880" w:hanging="2880"/>
        <w:rPr>
          <w:u w:val="double"/>
        </w:rPr>
      </w:pP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A3780"/>
    <w:rsid w:val="000B3BB8"/>
    <w:rsid w:val="000C34BD"/>
    <w:rsid w:val="000D3C64"/>
    <w:rsid w:val="000F6490"/>
    <w:rsid w:val="00107876"/>
    <w:rsid w:val="00115B61"/>
    <w:rsid w:val="001210A6"/>
    <w:rsid w:val="00125A1D"/>
    <w:rsid w:val="00137ACB"/>
    <w:rsid w:val="001424C8"/>
    <w:rsid w:val="0014353C"/>
    <w:rsid w:val="001658E9"/>
    <w:rsid w:val="00173A60"/>
    <w:rsid w:val="00193BA4"/>
    <w:rsid w:val="001A1BC1"/>
    <w:rsid w:val="001B2804"/>
    <w:rsid w:val="001B710B"/>
    <w:rsid w:val="001C2193"/>
    <w:rsid w:val="00204D28"/>
    <w:rsid w:val="002105AD"/>
    <w:rsid w:val="00223EAF"/>
    <w:rsid w:val="0024213D"/>
    <w:rsid w:val="00254A5D"/>
    <w:rsid w:val="00264C85"/>
    <w:rsid w:val="002831B8"/>
    <w:rsid w:val="00287E85"/>
    <w:rsid w:val="00295C9E"/>
    <w:rsid w:val="002A02E8"/>
    <w:rsid w:val="002B13CB"/>
    <w:rsid w:val="002D4579"/>
    <w:rsid w:val="002E3EE3"/>
    <w:rsid w:val="003017E4"/>
    <w:rsid w:val="00316901"/>
    <w:rsid w:val="003172C0"/>
    <w:rsid w:val="00317F1A"/>
    <w:rsid w:val="003254C0"/>
    <w:rsid w:val="00341FA7"/>
    <w:rsid w:val="0035590F"/>
    <w:rsid w:val="003636D5"/>
    <w:rsid w:val="00363EDB"/>
    <w:rsid w:val="00365006"/>
    <w:rsid w:val="00370723"/>
    <w:rsid w:val="00373203"/>
    <w:rsid w:val="003763D4"/>
    <w:rsid w:val="0039134E"/>
    <w:rsid w:val="003B4B9B"/>
    <w:rsid w:val="003E3031"/>
    <w:rsid w:val="003E465D"/>
    <w:rsid w:val="003E5DBD"/>
    <w:rsid w:val="0044192E"/>
    <w:rsid w:val="00464D99"/>
    <w:rsid w:val="00467A33"/>
    <w:rsid w:val="004A572F"/>
    <w:rsid w:val="004B2FE6"/>
    <w:rsid w:val="004B32CD"/>
    <w:rsid w:val="004B620C"/>
    <w:rsid w:val="004C3B50"/>
    <w:rsid w:val="004C783D"/>
    <w:rsid w:val="004D2D29"/>
    <w:rsid w:val="004D322E"/>
    <w:rsid w:val="004D3E08"/>
    <w:rsid w:val="004D6704"/>
    <w:rsid w:val="004F27C1"/>
    <w:rsid w:val="005036B5"/>
    <w:rsid w:val="00511CF0"/>
    <w:rsid w:val="00516040"/>
    <w:rsid w:val="00522A55"/>
    <w:rsid w:val="005236F7"/>
    <w:rsid w:val="0054513A"/>
    <w:rsid w:val="005465E5"/>
    <w:rsid w:val="00571F90"/>
    <w:rsid w:val="00590F42"/>
    <w:rsid w:val="00597C78"/>
    <w:rsid w:val="005A24FC"/>
    <w:rsid w:val="005A370D"/>
    <w:rsid w:val="005B004F"/>
    <w:rsid w:val="005D4168"/>
    <w:rsid w:val="005E582A"/>
    <w:rsid w:val="005F0642"/>
    <w:rsid w:val="005F471B"/>
    <w:rsid w:val="005F5C8D"/>
    <w:rsid w:val="00600B1E"/>
    <w:rsid w:val="00602285"/>
    <w:rsid w:val="00617D85"/>
    <w:rsid w:val="006222AA"/>
    <w:rsid w:val="00623AEF"/>
    <w:rsid w:val="00636802"/>
    <w:rsid w:val="00645A38"/>
    <w:rsid w:val="00651055"/>
    <w:rsid w:val="00651C63"/>
    <w:rsid w:val="00662087"/>
    <w:rsid w:val="0067110E"/>
    <w:rsid w:val="00692A69"/>
    <w:rsid w:val="006D3208"/>
    <w:rsid w:val="006D75D3"/>
    <w:rsid w:val="006E27C3"/>
    <w:rsid w:val="006F3760"/>
    <w:rsid w:val="006F4CE0"/>
    <w:rsid w:val="007040C3"/>
    <w:rsid w:val="00704848"/>
    <w:rsid w:val="0071087C"/>
    <w:rsid w:val="0073360A"/>
    <w:rsid w:val="00750B1F"/>
    <w:rsid w:val="00763C27"/>
    <w:rsid w:val="00765285"/>
    <w:rsid w:val="007738EC"/>
    <w:rsid w:val="00791052"/>
    <w:rsid w:val="007A0367"/>
    <w:rsid w:val="007B119F"/>
    <w:rsid w:val="007B210D"/>
    <w:rsid w:val="007B2976"/>
    <w:rsid w:val="007E165D"/>
    <w:rsid w:val="007F2308"/>
    <w:rsid w:val="007F31FA"/>
    <w:rsid w:val="008113E8"/>
    <w:rsid w:val="00816277"/>
    <w:rsid w:val="00837008"/>
    <w:rsid w:val="00846C00"/>
    <w:rsid w:val="008655C5"/>
    <w:rsid w:val="00870F07"/>
    <w:rsid w:val="008714B0"/>
    <w:rsid w:val="00871EDB"/>
    <w:rsid w:val="008836FB"/>
    <w:rsid w:val="00884A63"/>
    <w:rsid w:val="00885BF6"/>
    <w:rsid w:val="00887613"/>
    <w:rsid w:val="0089581B"/>
    <w:rsid w:val="008B4DF6"/>
    <w:rsid w:val="008D0174"/>
    <w:rsid w:val="008F6497"/>
    <w:rsid w:val="00924926"/>
    <w:rsid w:val="009520CA"/>
    <w:rsid w:val="00954659"/>
    <w:rsid w:val="00970D1B"/>
    <w:rsid w:val="00976A79"/>
    <w:rsid w:val="0098515A"/>
    <w:rsid w:val="009856D5"/>
    <w:rsid w:val="00997A4F"/>
    <w:rsid w:val="009D6B88"/>
    <w:rsid w:val="00A037DA"/>
    <w:rsid w:val="00A04CC8"/>
    <w:rsid w:val="00A21CFA"/>
    <w:rsid w:val="00A22CC0"/>
    <w:rsid w:val="00A23F8A"/>
    <w:rsid w:val="00A2585B"/>
    <w:rsid w:val="00A27C77"/>
    <w:rsid w:val="00A35F87"/>
    <w:rsid w:val="00A36EEB"/>
    <w:rsid w:val="00A4655E"/>
    <w:rsid w:val="00A54375"/>
    <w:rsid w:val="00A64BC0"/>
    <w:rsid w:val="00A71F0B"/>
    <w:rsid w:val="00A7320B"/>
    <w:rsid w:val="00A765B2"/>
    <w:rsid w:val="00A80397"/>
    <w:rsid w:val="00A8585D"/>
    <w:rsid w:val="00AA5DC3"/>
    <w:rsid w:val="00AA736F"/>
    <w:rsid w:val="00AB15AE"/>
    <w:rsid w:val="00AB1AE0"/>
    <w:rsid w:val="00AB2A98"/>
    <w:rsid w:val="00AC5B10"/>
    <w:rsid w:val="00AC6FB8"/>
    <w:rsid w:val="00AC7B58"/>
    <w:rsid w:val="00AE241C"/>
    <w:rsid w:val="00AE5C62"/>
    <w:rsid w:val="00B1329C"/>
    <w:rsid w:val="00B13DE6"/>
    <w:rsid w:val="00B1430C"/>
    <w:rsid w:val="00B23AA8"/>
    <w:rsid w:val="00B30409"/>
    <w:rsid w:val="00B340D2"/>
    <w:rsid w:val="00B42144"/>
    <w:rsid w:val="00B87D87"/>
    <w:rsid w:val="00B919E5"/>
    <w:rsid w:val="00BA53A7"/>
    <w:rsid w:val="00BC504F"/>
    <w:rsid w:val="00BC7D48"/>
    <w:rsid w:val="00C03A29"/>
    <w:rsid w:val="00C100D0"/>
    <w:rsid w:val="00C109F2"/>
    <w:rsid w:val="00C14DA6"/>
    <w:rsid w:val="00C2151E"/>
    <w:rsid w:val="00C47CCC"/>
    <w:rsid w:val="00C54A3A"/>
    <w:rsid w:val="00C55506"/>
    <w:rsid w:val="00C56F34"/>
    <w:rsid w:val="00C61B43"/>
    <w:rsid w:val="00C634AA"/>
    <w:rsid w:val="00C7245D"/>
    <w:rsid w:val="00C73B83"/>
    <w:rsid w:val="00C8546F"/>
    <w:rsid w:val="00C93EA5"/>
    <w:rsid w:val="00CA2D77"/>
    <w:rsid w:val="00CB02A2"/>
    <w:rsid w:val="00CB4578"/>
    <w:rsid w:val="00CB5886"/>
    <w:rsid w:val="00CD42EC"/>
    <w:rsid w:val="00CD4A86"/>
    <w:rsid w:val="00CF43A0"/>
    <w:rsid w:val="00D268CE"/>
    <w:rsid w:val="00D34611"/>
    <w:rsid w:val="00D34AF0"/>
    <w:rsid w:val="00D433A4"/>
    <w:rsid w:val="00D519D4"/>
    <w:rsid w:val="00D54EF1"/>
    <w:rsid w:val="00D57C82"/>
    <w:rsid w:val="00D635B5"/>
    <w:rsid w:val="00D66EA2"/>
    <w:rsid w:val="00D86949"/>
    <w:rsid w:val="00DA0A72"/>
    <w:rsid w:val="00DB5BDC"/>
    <w:rsid w:val="00DC59AE"/>
    <w:rsid w:val="00DC6871"/>
    <w:rsid w:val="00DE5095"/>
    <w:rsid w:val="00DF2135"/>
    <w:rsid w:val="00DF7291"/>
    <w:rsid w:val="00DF7498"/>
    <w:rsid w:val="00E14BFD"/>
    <w:rsid w:val="00E20D3C"/>
    <w:rsid w:val="00E33F11"/>
    <w:rsid w:val="00E429F9"/>
    <w:rsid w:val="00E61881"/>
    <w:rsid w:val="00E62DC7"/>
    <w:rsid w:val="00E92EFD"/>
    <w:rsid w:val="00E94FF6"/>
    <w:rsid w:val="00EA1CC9"/>
    <w:rsid w:val="00EB2239"/>
    <w:rsid w:val="00EB7BC3"/>
    <w:rsid w:val="00EC0C61"/>
    <w:rsid w:val="00EE393A"/>
    <w:rsid w:val="00EE5BB1"/>
    <w:rsid w:val="00EF4183"/>
    <w:rsid w:val="00F11C4A"/>
    <w:rsid w:val="00F24405"/>
    <w:rsid w:val="00F34AC9"/>
    <w:rsid w:val="00F4710A"/>
    <w:rsid w:val="00F54493"/>
    <w:rsid w:val="00F577D3"/>
    <w:rsid w:val="00F70AE8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C3E89"/>
  <w15:docId w15:val="{FDC5E24D-ABB5-425D-B152-50A22BC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C1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6/relationships/stylesWithtEffects" Target="stylesWithEffects0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tb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0CD01A97-0CC5-4CB2-A5BE-D6DB055F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Johnette Camille</cp:lastModifiedBy>
  <cp:revision>8</cp:revision>
  <cp:lastPrinted>2019-11-22T10:15:00Z</cp:lastPrinted>
  <dcterms:created xsi:type="dcterms:W3CDTF">2021-06-25T08:24:00Z</dcterms:created>
  <dcterms:modified xsi:type="dcterms:W3CDTF">2021-06-28T12:19:00Z</dcterms:modified>
</cp:coreProperties>
</file>