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CFB2A" w14:textId="77777777" w:rsidR="005A1B66" w:rsidRDefault="005A1B66" w:rsidP="005A1B66">
      <w:pPr>
        <w:spacing w:after="7" w:line="228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22DC5C57" w14:textId="77777777" w:rsidR="005A1B66" w:rsidRDefault="005A1B66" w:rsidP="005A1B66">
      <w:pPr>
        <w:spacing w:after="7" w:line="228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4448BC2" wp14:editId="34B28B9C">
            <wp:extent cx="950595" cy="67564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6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F469A" w14:textId="77777777" w:rsidR="005A1B66" w:rsidRDefault="005A1B66" w:rsidP="005A1B66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MINISTRY OF LOCAL GOVERNMENT AND COMMUNITY AFFAIRS</w:t>
      </w:r>
    </w:p>
    <w:p w14:paraId="7CD46958" w14:textId="77777777" w:rsidR="005A1B66" w:rsidRDefault="005A1B66" w:rsidP="005A1B66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7BDA4848" w14:textId="77777777" w:rsidR="005A1B66" w:rsidRDefault="005A1B66" w:rsidP="005A1B66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lang w:val="en-GB" w:eastAsia="en-GB"/>
        </w:rPr>
        <w:t>LOCAL GOVERNMENT DEPARTMENT</w:t>
      </w:r>
    </w:p>
    <w:p w14:paraId="0013E0FB" w14:textId="77777777" w:rsidR="005A1B66" w:rsidRDefault="005A1B66" w:rsidP="005A1B66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lang w:val="en-GB" w:eastAsia="en-GB"/>
        </w:rPr>
        <w:t xml:space="preserve">DISTRICT SECTION </w:t>
      </w:r>
    </w:p>
    <w:p w14:paraId="15AAA32D" w14:textId="77777777" w:rsidR="005A1B66" w:rsidRDefault="005A1B66" w:rsidP="005A1B66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4E42AC59" w14:textId="77777777" w:rsidR="005A1B66" w:rsidRDefault="005A1B66" w:rsidP="005A1B66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INVITATION TO TENDER</w:t>
      </w:r>
    </w:p>
    <w:p w14:paraId="6EDA9FE6" w14:textId="77777777" w:rsidR="005A1B66" w:rsidRDefault="005A1B66" w:rsidP="005A1B66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543532D0" w14:textId="33BA07C9" w:rsidR="005A1B66" w:rsidRDefault="005A1B66" w:rsidP="005A1B66">
      <w:pPr>
        <w:spacing w:after="7" w:line="228" w:lineRule="auto"/>
        <w:ind w:left="-5" w:right="1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The Local Government Department will be tendering the listed projects b</w:t>
      </w:r>
      <w:r w:rsidR="00B35EC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elow, during the month of September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2021 </w:t>
      </w:r>
    </w:p>
    <w:p w14:paraId="17EB43EF" w14:textId="77777777" w:rsidR="005A1B66" w:rsidRDefault="005A1B66" w:rsidP="005A1B66">
      <w:pPr>
        <w:spacing w:after="7" w:line="228" w:lineRule="auto"/>
        <w:ind w:left="-5" w:right="1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3799F0A8" w14:textId="77777777" w:rsidR="005A1B66" w:rsidRDefault="005A1B66" w:rsidP="005A1B66">
      <w:pPr>
        <w:spacing w:after="7" w:line="276" w:lineRule="auto"/>
        <w:ind w:right="1"/>
        <w:jc w:val="both"/>
        <w:rPr>
          <w:rFonts w:ascii="Times New Roman" w:eastAsia="Times New Roman" w:hAnsi="Times New Roman" w:cstheme="minorHAnsi"/>
          <w:i/>
          <w:color w:val="000000" w:themeColor="text1"/>
          <w:sz w:val="24"/>
          <w:szCs w:val="24"/>
          <w:lang w:val="en-GB" w:eastAsia="en-GB"/>
        </w:rPr>
      </w:pPr>
    </w:p>
    <w:tbl>
      <w:tblPr>
        <w:tblStyle w:val="TableGrid"/>
        <w:tblW w:w="1125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67"/>
        <w:gridCol w:w="1413"/>
        <w:gridCol w:w="3420"/>
        <w:gridCol w:w="1620"/>
        <w:gridCol w:w="1350"/>
        <w:gridCol w:w="1620"/>
        <w:gridCol w:w="1260"/>
      </w:tblGrid>
      <w:tr w:rsidR="005A1B66" w14:paraId="6D9C07BF" w14:textId="77777777" w:rsidTr="00434BA3">
        <w:trPr>
          <w:trHeight w:val="1196"/>
        </w:trPr>
        <w:tc>
          <w:tcPr>
            <w:tcW w:w="567" w:type="dxa"/>
          </w:tcPr>
          <w:p w14:paraId="27B225CA" w14:textId="77777777" w:rsidR="005A1B66" w:rsidRDefault="005A1B66" w:rsidP="00434BA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NO </w:t>
            </w:r>
          </w:p>
        </w:tc>
        <w:tc>
          <w:tcPr>
            <w:tcW w:w="1413" w:type="dxa"/>
          </w:tcPr>
          <w:p w14:paraId="7860782B" w14:textId="77777777" w:rsidR="005A1B66" w:rsidRDefault="005A1B66" w:rsidP="00434BA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>Project</w:t>
            </w:r>
          </w:p>
          <w:p w14:paraId="27EEF5E5" w14:textId="77777777" w:rsidR="005A1B66" w:rsidRDefault="005A1B66" w:rsidP="00434BA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Ref</w:t>
            </w:r>
          </w:p>
        </w:tc>
        <w:tc>
          <w:tcPr>
            <w:tcW w:w="3420" w:type="dxa"/>
          </w:tcPr>
          <w:p w14:paraId="155C17CD" w14:textId="77777777" w:rsidR="005A1B66" w:rsidRDefault="005A1B66" w:rsidP="00434BA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>Project Name</w:t>
            </w:r>
          </w:p>
        </w:tc>
        <w:tc>
          <w:tcPr>
            <w:tcW w:w="1620" w:type="dxa"/>
          </w:tcPr>
          <w:p w14:paraId="0909E380" w14:textId="77777777" w:rsidR="005A1B66" w:rsidRDefault="005A1B66" w:rsidP="00434BA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>Site Visit &amp;Informative Meeting Schedule</w:t>
            </w:r>
          </w:p>
        </w:tc>
        <w:tc>
          <w:tcPr>
            <w:tcW w:w="1350" w:type="dxa"/>
          </w:tcPr>
          <w:p w14:paraId="5B6958AD" w14:textId="77777777" w:rsidR="005A1B66" w:rsidRDefault="005A1B66" w:rsidP="00434BA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Meeting Location </w:t>
            </w:r>
          </w:p>
        </w:tc>
        <w:tc>
          <w:tcPr>
            <w:tcW w:w="1620" w:type="dxa"/>
          </w:tcPr>
          <w:p w14:paraId="737BC102" w14:textId="77777777" w:rsidR="005A1B66" w:rsidRDefault="005A1B66" w:rsidP="00434BA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>Project Officer</w:t>
            </w:r>
          </w:p>
        </w:tc>
        <w:tc>
          <w:tcPr>
            <w:tcW w:w="1260" w:type="dxa"/>
          </w:tcPr>
          <w:p w14:paraId="6DA85399" w14:textId="77777777" w:rsidR="005A1B66" w:rsidRDefault="005A1B66" w:rsidP="00434BA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Contractor’s Class </w:t>
            </w:r>
          </w:p>
        </w:tc>
      </w:tr>
      <w:tr w:rsidR="005A1B66" w14:paraId="60F37BD3" w14:textId="77777777" w:rsidTr="00434BA3">
        <w:trPr>
          <w:trHeight w:val="1673"/>
        </w:trPr>
        <w:tc>
          <w:tcPr>
            <w:tcW w:w="567" w:type="dxa"/>
          </w:tcPr>
          <w:p w14:paraId="15E20B46" w14:textId="77777777" w:rsidR="005A1B66" w:rsidRDefault="005A1B66" w:rsidP="00434BA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1BD72AAA" w14:textId="77777777" w:rsidR="005A1B66" w:rsidRDefault="005A1B66" w:rsidP="00434BA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288C7202" w14:textId="77777777" w:rsidR="005A1B66" w:rsidRDefault="005A1B66" w:rsidP="00434BA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413" w:type="dxa"/>
          </w:tcPr>
          <w:p w14:paraId="2EFE7DAF" w14:textId="77777777" w:rsidR="005A1B66" w:rsidRDefault="005A1B66" w:rsidP="00434BA3">
            <w:pPr>
              <w:spacing w:after="7" w:line="276" w:lineRule="auto"/>
              <w:ind w:right="1"/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  <w:t>ROC-MNA-01-21</w:t>
            </w:r>
          </w:p>
        </w:tc>
        <w:tc>
          <w:tcPr>
            <w:tcW w:w="3420" w:type="dxa"/>
          </w:tcPr>
          <w:p w14:paraId="74287CEF" w14:textId="77777777" w:rsidR="005A1B66" w:rsidRDefault="005A1B66" w:rsidP="00434BA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Construction of new MNA’s office at Roche Caiman.</w:t>
            </w:r>
          </w:p>
          <w:p w14:paraId="504DDF46" w14:textId="77777777" w:rsidR="005A1B66" w:rsidRDefault="005A1B66" w:rsidP="00434BA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620" w:type="dxa"/>
          </w:tcPr>
          <w:p w14:paraId="567B6369" w14:textId="6C841718" w:rsidR="005A1B66" w:rsidRPr="003B6FFD" w:rsidRDefault="00154C4E" w:rsidP="00434BA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Wednes</w:t>
            </w:r>
            <w:r w:rsidR="005A1B66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 xml:space="preserve">day 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22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vertAlign w:val="superscript"/>
                <w:lang w:val="en-GB" w:eastAsia="en-GB"/>
              </w:rPr>
              <w:t>nd</w:t>
            </w:r>
            <w:r w:rsidR="005A1B66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 xml:space="preserve"> September</w:t>
            </w:r>
            <w:r w:rsidR="005510B8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, 2021 at 9:3</w:t>
            </w:r>
            <w:r w:rsidR="005A1B66" w:rsidRPr="003B6FFD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0 am</w:t>
            </w:r>
          </w:p>
        </w:tc>
        <w:tc>
          <w:tcPr>
            <w:tcW w:w="1350" w:type="dxa"/>
          </w:tcPr>
          <w:p w14:paraId="56A18AF6" w14:textId="77777777" w:rsidR="005A1B66" w:rsidRDefault="005A1B66" w:rsidP="00434BA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Roche Caiman DA’s Office </w:t>
            </w:r>
          </w:p>
        </w:tc>
        <w:tc>
          <w:tcPr>
            <w:tcW w:w="1620" w:type="dxa"/>
          </w:tcPr>
          <w:p w14:paraId="0E5CD4B7" w14:textId="77777777" w:rsidR="005A1B66" w:rsidRDefault="005A1B66" w:rsidP="005A1B66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Ms.Elsia</w:t>
            </w:r>
            <w:proofErr w:type="spellEnd"/>
            <w:proofErr w:type="gramEnd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Vidot</w:t>
            </w:r>
            <w:proofErr w:type="spellEnd"/>
          </w:p>
          <w:p w14:paraId="1A591FB0" w14:textId="77777777" w:rsidR="005A1B66" w:rsidRDefault="005A1B66" w:rsidP="005A1B66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Tel: 2822834</w:t>
            </w:r>
          </w:p>
        </w:tc>
        <w:tc>
          <w:tcPr>
            <w:tcW w:w="1260" w:type="dxa"/>
          </w:tcPr>
          <w:p w14:paraId="6821670C" w14:textId="77777777" w:rsidR="005A1B66" w:rsidRDefault="005A1B66" w:rsidP="00434BA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647B1578" w14:textId="77777777" w:rsidR="005A1B66" w:rsidRDefault="005A1B66" w:rsidP="00434BA3">
            <w:pPr>
              <w:spacing w:after="7" w:line="276" w:lineRule="auto"/>
              <w:ind w:right="1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Class II &amp; III</w:t>
            </w:r>
          </w:p>
        </w:tc>
      </w:tr>
      <w:tr w:rsidR="005A1B66" w14:paraId="0C96F813" w14:textId="77777777" w:rsidTr="00434BA3">
        <w:trPr>
          <w:trHeight w:val="1673"/>
        </w:trPr>
        <w:tc>
          <w:tcPr>
            <w:tcW w:w="567" w:type="dxa"/>
          </w:tcPr>
          <w:p w14:paraId="77E248AE" w14:textId="77777777" w:rsidR="005A1B66" w:rsidRDefault="005A1B66" w:rsidP="00434BA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3F0B4528" w14:textId="77777777" w:rsidR="005A1B66" w:rsidRDefault="005A1B66" w:rsidP="00434BA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2E68D272" w14:textId="77777777" w:rsidR="005A1B66" w:rsidRDefault="005A1B66" w:rsidP="00434BA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2</w:t>
            </w:r>
          </w:p>
          <w:p w14:paraId="065E1AC3" w14:textId="77777777" w:rsidR="005A1B66" w:rsidRDefault="005A1B66" w:rsidP="00434BA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413" w:type="dxa"/>
          </w:tcPr>
          <w:p w14:paraId="633558EB" w14:textId="77777777" w:rsidR="005A1B66" w:rsidRDefault="005A1B66" w:rsidP="00434BA3">
            <w:pPr>
              <w:spacing w:after="7" w:line="276" w:lineRule="auto"/>
              <w:ind w:right="1"/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  <w:t>MBX-01-21</w:t>
            </w:r>
          </w:p>
        </w:tc>
        <w:tc>
          <w:tcPr>
            <w:tcW w:w="3420" w:type="dxa"/>
          </w:tcPr>
          <w:p w14:paraId="10A1246A" w14:textId="77777777" w:rsidR="005A1B66" w:rsidRDefault="005A1B66" w:rsidP="00434BA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Improvement and Construction of footpath at lower Mont Buxton.</w:t>
            </w:r>
          </w:p>
          <w:p w14:paraId="10FE9F59" w14:textId="77777777" w:rsidR="005A1B66" w:rsidRDefault="005A1B66" w:rsidP="00434BA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620" w:type="dxa"/>
          </w:tcPr>
          <w:p w14:paraId="1333CC96" w14:textId="404F2A33" w:rsidR="005A1B66" w:rsidRPr="003B6FFD" w:rsidRDefault="00154C4E" w:rsidP="00434BA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Wednes</w:t>
            </w:r>
            <w:r w:rsidR="005A1B66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 xml:space="preserve">day 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22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vertAlign w:val="superscript"/>
                <w:lang w:val="en-GB" w:eastAsia="en-GB"/>
              </w:rPr>
              <w:t>nd</w:t>
            </w:r>
            <w:r w:rsidR="005A1B66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 xml:space="preserve"> September</w:t>
            </w:r>
            <w:r w:rsidR="005510B8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, 2021 at 1:30 p</w:t>
            </w:r>
            <w:r w:rsidR="005A1B66" w:rsidRPr="003B6FFD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m</w:t>
            </w:r>
          </w:p>
        </w:tc>
        <w:tc>
          <w:tcPr>
            <w:tcW w:w="1350" w:type="dxa"/>
          </w:tcPr>
          <w:p w14:paraId="453C5342" w14:textId="77777777" w:rsidR="005A1B66" w:rsidRDefault="005A1B66" w:rsidP="00434BA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Mont Buxton DA’s Office</w:t>
            </w:r>
          </w:p>
        </w:tc>
        <w:tc>
          <w:tcPr>
            <w:tcW w:w="1620" w:type="dxa"/>
          </w:tcPr>
          <w:p w14:paraId="3652F0BB" w14:textId="77777777" w:rsidR="005A1B66" w:rsidRDefault="005A1B66" w:rsidP="005A1B66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Mr.David</w:t>
            </w:r>
            <w:proofErr w:type="spellEnd"/>
            <w:proofErr w:type="gramEnd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Constance </w:t>
            </w:r>
          </w:p>
          <w:p w14:paraId="26EA0309" w14:textId="77777777" w:rsidR="005A1B66" w:rsidRDefault="005A1B66" w:rsidP="005A1B66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Tel:  2822973</w:t>
            </w:r>
          </w:p>
        </w:tc>
        <w:tc>
          <w:tcPr>
            <w:tcW w:w="1260" w:type="dxa"/>
          </w:tcPr>
          <w:p w14:paraId="7A834695" w14:textId="77777777" w:rsidR="005A1B66" w:rsidRDefault="005A1B66" w:rsidP="00434BA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1937CBED" w14:textId="77777777" w:rsidR="005A1B66" w:rsidRDefault="005A1B66" w:rsidP="00434BA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Class II &amp; III</w:t>
            </w:r>
          </w:p>
        </w:tc>
      </w:tr>
      <w:tr w:rsidR="005A1B66" w14:paraId="2D83BDBB" w14:textId="77777777" w:rsidTr="00434BA3">
        <w:trPr>
          <w:trHeight w:val="1673"/>
        </w:trPr>
        <w:tc>
          <w:tcPr>
            <w:tcW w:w="567" w:type="dxa"/>
          </w:tcPr>
          <w:p w14:paraId="16B7B47E" w14:textId="77777777" w:rsidR="005A1B66" w:rsidRDefault="005A1B66" w:rsidP="00434BA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2093F31B" w14:textId="77777777" w:rsidR="005A1B66" w:rsidRDefault="005A1B66" w:rsidP="00434BA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66E22886" w14:textId="77777777" w:rsidR="005A1B66" w:rsidRDefault="005A1B66" w:rsidP="00434BA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1413" w:type="dxa"/>
          </w:tcPr>
          <w:p w14:paraId="0D399518" w14:textId="77777777" w:rsidR="005A1B66" w:rsidRDefault="005A1B66" w:rsidP="00434BA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  <w:t>BVN-MMD-01-21</w:t>
            </w:r>
          </w:p>
        </w:tc>
        <w:tc>
          <w:tcPr>
            <w:tcW w:w="3420" w:type="dxa"/>
          </w:tcPr>
          <w:p w14:paraId="75196938" w14:textId="3C951BE9" w:rsidR="005A1B66" w:rsidRDefault="005A1B66" w:rsidP="00434BA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Maintenance work</w:t>
            </w:r>
            <w:r w:rsidR="00791D08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s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on DA’s office at Beau </w:t>
            </w:r>
            <w:proofErr w:type="spellStart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Vallon</w:t>
            </w:r>
            <w:proofErr w:type="spellEnd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1620" w:type="dxa"/>
          </w:tcPr>
          <w:p w14:paraId="6AE68FB0" w14:textId="4D11AC30" w:rsidR="005A1B66" w:rsidRPr="003B6FFD" w:rsidRDefault="00154C4E" w:rsidP="00434BA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Wednes</w:t>
            </w:r>
            <w:r w:rsidR="005A1B66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 xml:space="preserve">day 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22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vertAlign w:val="superscript"/>
                <w:lang w:val="en-GB" w:eastAsia="en-GB"/>
              </w:rPr>
              <w:t>nd</w:t>
            </w:r>
            <w:r w:rsidR="005A1B66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 xml:space="preserve"> September</w:t>
            </w:r>
            <w:r w:rsidR="005510B8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, 2021 at 2:30 p</w:t>
            </w:r>
            <w:r w:rsidR="005A1B66" w:rsidRPr="003B6FFD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m</w:t>
            </w:r>
          </w:p>
        </w:tc>
        <w:tc>
          <w:tcPr>
            <w:tcW w:w="1350" w:type="dxa"/>
          </w:tcPr>
          <w:p w14:paraId="2A234701" w14:textId="77777777" w:rsidR="005A1B66" w:rsidRDefault="005A1B66" w:rsidP="00434BA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Beau </w:t>
            </w:r>
            <w:proofErr w:type="spellStart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Vallon</w:t>
            </w:r>
            <w:proofErr w:type="spellEnd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DA’s Office</w:t>
            </w:r>
          </w:p>
        </w:tc>
        <w:tc>
          <w:tcPr>
            <w:tcW w:w="1620" w:type="dxa"/>
          </w:tcPr>
          <w:p w14:paraId="2667B2C7" w14:textId="77777777" w:rsidR="005A1B66" w:rsidRDefault="005A1B66" w:rsidP="005A1B66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Mr.David</w:t>
            </w:r>
            <w:proofErr w:type="spellEnd"/>
            <w:proofErr w:type="gramEnd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Constance </w:t>
            </w:r>
          </w:p>
          <w:p w14:paraId="734245B8" w14:textId="77777777" w:rsidR="005A1B66" w:rsidRDefault="005A1B66" w:rsidP="005A1B66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Tel:  2822973</w:t>
            </w:r>
          </w:p>
        </w:tc>
        <w:tc>
          <w:tcPr>
            <w:tcW w:w="1260" w:type="dxa"/>
          </w:tcPr>
          <w:p w14:paraId="5079A458" w14:textId="77777777" w:rsidR="005A1B66" w:rsidRDefault="005A1B66" w:rsidP="00434BA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65A2B196" w14:textId="77777777" w:rsidR="005A1B66" w:rsidRDefault="005A1B66" w:rsidP="00434BA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Class II &amp; III</w:t>
            </w:r>
          </w:p>
        </w:tc>
      </w:tr>
      <w:tr w:rsidR="005A1B66" w14:paraId="04FD1B31" w14:textId="77777777" w:rsidTr="00434BA3">
        <w:trPr>
          <w:trHeight w:val="1673"/>
        </w:trPr>
        <w:tc>
          <w:tcPr>
            <w:tcW w:w="567" w:type="dxa"/>
          </w:tcPr>
          <w:p w14:paraId="32127A8A" w14:textId="77777777" w:rsidR="005A1B66" w:rsidRDefault="005A1B66" w:rsidP="00434BA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09F3BE2D" w14:textId="77777777" w:rsidR="005A1B66" w:rsidRDefault="005A1B66" w:rsidP="00434BA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66D3871B" w14:textId="77777777" w:rsidR="005A1B66" w:rsidRDefault="005A1B66" w:rsidP="00434BA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413" w:type="dxa"/>
          </w:tcPr>
          <w:p w14:paraId="5BF310F1" w14:textId="77777777" w:rsidR="005A1B66" w:rsidRDefault="005A1B66" w:rsidP="00434BA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  <w:t>ABO-MMD-01-21</w:t>
            </w:r>
          </w:p>
        </w:tc>
        <w:tc>
          <w:tcPr>
            <w:tcW w:w="3420" w:type="dxa"/>
          </w:tcPr>
          <w:p w14:paraId="16DDCA3D" w14:textId="3F5C7D3B" w:rsidR="005A1B66" w:rsidRDefault="005A1B66" w:rsidP="00434BA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Maintenance work</w:t>
            </w:r>
            <w:r w:rsidR="00791D08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s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on DA’s office and Community Centre at </w:t>
            </w:r>
            <w:proofErr w:type="spellStart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Anse</w:t>
            </w:r>
            <w:proofErr w:type="spellEnd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Boileau.</w:t>
            </w:r>
          </w:p>
        </w:tc>
        <w:tc>
          <w:tcPr>
            <w:tcW w:w="1620" w:type="dxa"/>
          </w:tcPr>
          <w:p w14:paraId="55A45416" w14:textId="457B825C" w:rsidR="005A1B66" w:rsidRPr="003B6FFD" w:rsidRDefault="00154C4E" w:rsidP="00434BA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Wednes</w:t>
            </w:r>
            <w:r w:rsidR="005A1B66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 xml:space="preserve">day 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22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vertAlign w:val="superscript"/>
                <w:lang w:val="en-GB" w:eastAsia="en-GB"/>
              </w:rPr>
              <w:t>nd</w:t>
            </w:r>
            <w:r w:rsidR="005A1B66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 xml:space="preserve"> September</w:t>
            </w:r>
            <w:r w:rsidR="005A1B66" w:rsidRPr="003B6FFD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, 2021 at 10:30 am</w:t>
            </w:r>
          </w:p>
        </w:tc>
        <w:tc>
          <w:tcPr>
            <w:tcW w:w="1350" w:type="dxa"/>
          </w:tcPr>
          <w:p w14:paraId="1C3AA63D" w14:textId="77777777" w:rsidR="005A1B66" w:rsidRDefault="007158DA" w:rsidP="00434BA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Anse</w:t>
            </w:r>
            <w:proofErr w:type="spellEnd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Boileau</w:t>
            </w:r>
            <w:r w:rsidR="005A1B66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DA’s Office</w:t>
            </w:r>
          </w:p>
        </w:tc>
        <w:tc>
          <w:tcPr>
            <w:tcW w:w="1620" w:type="dxa"/>
          </w:tcPr>
          <w:p w14:paraId="11082843" w14:textId="77777777" w:rsidR="005A1B66" w:rsidRDefault="005A1B66" w:rsidP="00434BA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Mr.David</w:t>
            </w:r>
            <w:proofErr w:type="spellEnd"/>
            <w:proofErr w:type="gramEnd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Constance </w:t>
            </w:r>
          </w:p>
          <w:p w14:paraId="00FD4B5D" w14:textId="77777777" w:rsidR="005A1B66" w:rsidRDefault="005A1B66" w:rsidP="00434BA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Tel:  2822973</w:t>
            </w:r>
          </w:p>
        </w:tc>
        <w:tc>
          <w:tcPr>
            <w:tcW w:w="1260" w:type="dxa"/>
          </w:tcPr>
          <w:p w14:paraId="1040EB08" w14:textId="77777777" w:rsidR="005A1B66" w:rsidRDefault="005A1B66" w:rsidP="00434BA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258546E2" w14:textId="77777777" w:rsidR="005A1B66" w:rsidRDefault="005A1B66" w:rsidP="00434BA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Class II &amp; III</w:t>
            </w:r>
          </w:p>
        </w:tc>
      </w:tr>
    </w:tbl>
    <w:p w14:paraId="7D08E2C7" w14:textId="77777777" w:rsidR="005A1B66" w:rsidRDefault="005A1B66" w:rsidP="005A1B66">
      <w:pPr>
        <w:spacing w:after="7" w:line="228" w:lineRule="auto"/>
        <w:ind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58F0E8C9" w14:textId="77777777" w:rsidR="005A1B66" w:rsidRDefault="005A1B66" w:rsidP="005A1B66">
      <w:pPr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2D1F4C40" w14:textId="77777777" w:rsidR="005A1B66" w:rsidRPr="007A0583" w:rsidRDefault="005A1B66" w:rsidP="005A1B66">
      <w:pPr>
        <w:spacing w:after="7" w:line="228" w:lineRule="auto"/>
        <w:ind w:left="-810" w:right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  <w:lastRenderedPageBreak/>
        <w:t>ACCESS TO TENDER DOSSIER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: </w:t>
      </w:r>
    </w:p>
    <w:p w14:paraId="24BCF5F0" w14:textId="77777777" w:rsidR="005A1B66" w:rsidRDefault="005A1B66" w:rsidP="005A1B66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0033C4FE" w14:textId="043C5865" w:rsidR="005A1B66" w:rsidRPr="007A0583" w:rsidRDefault="005A1B66" w:rsidP="005A1B66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  <w:r w:rsidRPr="007A0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Tender Documents will be available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as </w:t>
      </w:r>
      <w:r w:rsidRPr="007A0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from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</w:t>
      </w:r>
      <w:r w:rsidR="00BB6EA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GB" w:eastAsia="en-GB"/>
        </w:rPr>
        <w:t>Wednesday 15</w:t>
      </w:r>
      <w:proofErr w:type="gramStart"/>
      <w:r w:rsidR="00BB6EAB" w:rsidRPr="00154C4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vertAlign w:val="superscript"/>
          <w:lang w:val="en-GB" w:eastAsia="en-GB"/>
        </w:rPr>
        <w:t>th</w:t>
      </w:r>
      <w:r w:rsidR="00BB6EA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GB" w:eastAsia="en-GB"/>
        </w:rPr>
        <w:t xml:space="preserve"> </w:t>
      </w:r>
      <w:r w:rsidR="005510B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GB" w:eastAsia="en-GB"/>
        </w:rPr>
        <w:t xml:space="preserve"> September</w:t>
      </w:r>
      <w:proofErr w:type="gramEnd"/>
      <w:r w:rsidR="005510B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GB" w:eastAsia="en-GB"/>
        </w:rPr>
        <w:t xml:space="preserve"> to </w:t>
      </w:r>
      <w:r w:rsidR="00BB6EA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GB" w:eastAsia="en-GB"/>
        </w:rPr>
        <w:t>Tuesday 21</w:t>
      </w:r>
      <w:r w:rsidR="00BB6EAB" w:rsidRPr="00154C4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vertAlign w:val="superscript"/>
          <w:lang w:val="en-GB" w:eastAsia="en-GB"/>
        </w:rPr>
        <w:t>st</w:t>
      </w:r>
      <w:r w:rsidR="005510B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GB" w:eastAsia="en-GB"/>
        </w:rPr>
        <w:t xml:space="preserve"> September</w:t>
      </w:r>
      <w:r w:rsidRPr="00AD318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GB" w:eastAsia="en-GB"/>
        </w:rPr>
        <w:t>, 2021</w:t>
      </w:r>
      <w:r w:rsidRPr="007A0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at the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Accounts Section, 2</w:t>
      </w:r>
      <w:r w:rsidRPr="00B15AC0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val="en-GB" w:eastAsia="en-GB"/>
        </w:rPr>
        <w:t>nd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Floor,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Oceangate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House, Room 235 at the </w:t>
      </w:r>
      <w:r w:rsidRPr="007A0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Ministry of Local Government and Community Affairs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as </w:t>
      </w:r>
      <w:r w:rsidRPr="007A0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from 9am -2pm.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at a non-refundable fee of SR 150</w:t>
      </w:r>
      <w:r w:rsidRPr="007A0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.00 per document. Bidders are allow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ed to inspect the documents prior to purchase.</w:t>
      </w:r>
    </w:p>
    <w:p w14:paraId="5D18FEB7" w14:textId="77777777" w:rsidR="005A1B66" w:rsidRPr="007A0583" w:rsidRDefault="005A1B66" w:rsidP="005A1B66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en-GB"/>
        </w:rPr>
      </w:pPr>
    </w:p>
    <w:p w14:paraId="22F0A666" w14:textId="77777777" w:rsidR="005A1B66" w:rsidRDefault="005A1B66" w:rsidP="005A1B66">
      <w:pPr>
        <w:tabs>
          <w:tab w:val="left" w:pos="9000"/>
        </w:tabs>
        <w:spacing w:after="7" w:line="228" w:lineRule="auto"/>
        <w:ind w:right="1" w:hanging="81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  <w:t>NOTE TO BIDDERS:</w:t>
      </w:r>
    </w:p>
    <w:p w14:paraId="052C58D8" w14:textId="77777777" w:rsidR="005A1B66" w:rsidRDefault="005A1B66" w:rsidP="005A1B66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11591C61" w14:textId="77777777" w:rsidR="005A1B66" w:rsidRPr="00CF13D6" w:rsidRDefault="005A1B66" w:rsidP="005A1B66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CF13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Bidders must provide a copy of valid license &amp; company registration document upon purchase of tender documents.</w:t>
      </w:r>
    </w:p>
    <w:p w14:paraId="22A27AC6" w14:textId="77777777" w:rsidR="005A1B66" w:rsidRPr="00021BEF" w:rsidRDefault="005A1B66" w:rsidP="005A1B66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4E4CC6FC" w14:textId="77777777" w:rsidR="005A1B66" w:rsidRDefault="005A1B66" w:rsidP="005A1B66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  <w:t>SUBMISSION OF TENDER:</w:t>
      </w:r>
    </w:p>
    <w:p w14:paraId="727A8F34" w14:textId="77777777" w:rsidR="005A1B66" w:rsidRDefault="005A1B66" w:rsidP="005A1B66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62D4C00A" w14:textId="06AEFDF8" w:rsidR="005A1B66" w:rsidRPr="00F2049F" w:rsidRDefault="005A1B66" w:rsidP="005A1B66">
      <w:pPr>
        <w:tabs>
          <w:tab w:val="left" w:pos="9000"/>
        </w:tabs>
        <w:spacing w:after="7" w:line="228" w:lineRule="auto"/>
        <w:ind w:left="-810"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</w:t>
      </w:r>
      <w:r w:rsidRPr="00F204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enders must be submitted in a sealed envelope marked </w:t>
      </w:r>
      <w:r w:rsidR="00B35E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“District Projects-Ref NB09</w:t>
      </w:r>
      <w:r w:rsidRPr="00F20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/21”</w:t>
      </w:r>
      <w:r w:rsidRPr="00F204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and deposited in the tender box located at the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National Tender Board Secretariat, Maison De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Mahe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, V</w:t>
      </w:r>
      <w:r w:rsidRPr="00F20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ictoria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before </w:t>
      </w:r>
      <w:r w:rsidR="00552CC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GB" w:eastAsia="en-GB"/>
        </w:rPr>
        <w:t>Monday 4</w:t>
      </w:r>
      <w:r w:rsidR="00552CCD" w:rsidRPr="00552CC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vertAlign w:val="superscript"/>
          <w:lang w:val="en-GB" w:eastAsia="en-GB"/>
        </w:rPr>
        <w:t>th</w:t>
      </w:r>
      <w:r w:rsidR="00552CC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GB" w:eastAsia="en-GB"/>
        </w:rPr>
        <w:t xml:space="preserve"> October</w:t>
      </w:r>
      <w:r w:rsidRPr="00AD318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GB" w:eastAsia="en-GB"/>
        </w:rPr>
        <w:t xml:space="preserve">, 2021 at </w:t>
      </w:r>
      <w:r w:rsidR="00552CC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GB" w:eastAsia="en-GB"/>
        </w:rPr>
        <w:t>11:00am</w:t>
      </w:r>
      <w:r w:rsidRPr="00AD31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GB" w:eastAsia="en-GB"/>
        </w:rPr>
        <w:t>.</w:t>
      </w:r>
      <w:r w:rsidR="00D856E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</w:t>
      </w:r>
      <w:r w:rsidRPr="00F204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enders will be opened immediately after closing </w:t>
      </w:r>
      <w:r w:rsidRPr="00AD31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GB" w:eastAsia="en-GB"/>
        </w:rPr>
        <w:t xml:space="preserve">at </w:t>
      </w:r>
      <w:r w:rsidRPr="00AD318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GB" w:eastAsia="en-GB"/>
        </w:rPr>
        <w:t>1</w:t>
      </w:r>
      <w:r w:rsidR="00552CC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GB" w:eastAsia="en-GB"/>
        </w:rPr>
        <w:t>1:0</w:t>
      </w:r>
      <w:r w:rsidRPr="00AD318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GB" w:eastAsia="en-GB"/>
        </w:rPr>
        <w:t>0am</w:t>
      </w:r>
      <w:r w:rsidRPr="00F20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.</w:t>
      </w:r>
    </w:p>
    <w:p w14:paraId="16D82D1B" w14:textId="77777777" w:rsidR="005A1B66" w:rsidRDefault="005A1B66" w:rsidP="005A1B66">
      <w:pPr>
        <w:tabs>
          <w:tab w:val="left" w:pos="9000"/>
        </w:tabs>
        <w:spacing w:after="7" w:line="228" w:lineRule="auto"/>
        <w:ind w:left="-810" w:right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7E4726BE" w14:textId="77777777" w:rsidR="005A1B66" w:rsidRDefault="005A1B66" w:rsidP="005A1B66">
      <w:pPr>
        <w:tabs>
          <w:tab w:val="left" w:pos="9000"/>
        </w:tabs>
        <w:spacing w:after="7" w:line="228" w:lineRule="auto"/>
        <w:ind w:left="-810" w:right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0AA6413C" w14:textId="77777777" w:rsidR="005A1B66" w:rsidRDefault="005A1B66" w:rsidP="005A1B66">
      <w:pPr>
        <w:tabs>
          <w:tab w:val="left" w:pos="9000"/>
        </w:tabs>
        <w:spacing w:after="7" w:line="228" w:lineRule="auto"/>
        <w:ind w:left="-810" w:right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  <w:t>Any bids received after the submission deadline will not be accepted and will be returned unopened to the bidder.</w:t>
      </w:r>
    </w:p>
    <w:p w14:paraId="2721582A" w14:textId="77777777" w:rsidR="005A1B66" w:rsidRDefault="005A1B66" w:rsidP="005A1B66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45401408" w14:textId="77777777" w:rsidR="005A1B66" w:rsidRDefault="005A1B66" w:rsidP="005A1B66">
      <w:pPr>
        <w:tabs>
          <w:tab w:val="left" w:pos="9000"/>
        </w:tabs>
        <w:spacing w:after="7" w:line="228" w:lineRule="auto"/>
        <w:ind w:left="-810"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Interested contractors can also view this bid notice on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www.pou.gov.sc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or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www.ntb.sc</w:t>
        </w:r>
      </w:hyperlink>
    </w:p>
    <w:p w14:paraId="464D4967" w14:textId="77777777" w:rsidR="005A1B66" w:rsidRDefault="005A1B66" w:rsidP="005A1B66">
      <w:pPr>
        <w:tabs>
          <w:tab w:val="left" w:pos="9000"/>
        </w:tabs>
        <w:spacing w:after="7" w:line="228" w:lineRule="auto"/>
        <w:ind w:left="-810"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1E05CDBC" w14:textId="77777777" w:rsidR="005A1B66" w:rsidRDefault="005A1B66" w:rsidP="005A1B66">
      <w:pPr>
        <w:tabs>
          <w:tab w:val="left" w:pos="9000"/>
        </w:tabs>
        <w:spacing w:after="7" w:line="228" w:lineRule="auto"/>
        <w:ind w:left="-720" w:right="1" w:hanging="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For all enquiries regarding the projects, please contact Mr. Daniel Adeline Tel: 4297400 during working hours. Tender enquiries should be addressed to the Principal Secretary, Ministry of Local Government and Community Affairs, Ocean Gate House, Victoria, PO. Box 731, Room 222 TEL: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4297400,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Mobile: 2722724, Email: </w:t>
      </w:r>
      <w:hyperlink r:id="rId7" w:history="1">
        <w:r w:rsidRPr="000818E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lconfait@gov.sc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    </w:t>
      </w:r>
    </w:p>
    <w:p w14:paraId="5FB26C8D" w14:textId="77777777" w:rsidR="005A1B66" w:rsidRDefault="005A1B66" w:rsidP="005A1B66">
      <w:pPr>
        <w:tabs>
          <w:tab w:val="left" w:pos="9000"/>
        </w:tabs>
        <w:spacing w:after="7" w:line="228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5AFB5375" w14:textId="77777777" w:rsidR="005A1B66" w:rsidRDefault="005A1B66" w:rsidP="005A1B66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76BDA178" w14:textId="77777777" w:rsidR="005A1B66" w:rsidRDefault="005A1B66" w:rsidP="005A1B66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63E85CFF" w14:textId="77777777" w:rsidR="00A01BB6" w:rsidRDefault="00552CCD"/>
    <w:sectPr w:rsidR="00A01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B66"/>
    <w:rsid w:val="000C5097"/>
    <w:rsid w:val="00154C4E"/>
    <w:rsid w:val="00411A43"/>
    <w:rsid w:val="005510B8"/>
    <w:rsid w:val="00552CCD"/>
    <w:rsid w:val="005A1B66"/>
    <w:rsid w:val="007158DA"/>
    <w:rsid w:val="00731BDE"/>
    <w:rsid w:val="00791D08"/>
    <w:rsid w:val="00874178"/>
    <w:rsid w:val="00B35EC2"/>
    <w:rsid w:val="00BB6EAB"/>
    <w:rsid w:val="00D856E6"/>
    <w:rsid w:val="00E1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0E359"/>
  <w15:chartTrackingRefBased/>
  <w15:docId w15:val="{E6E199D5-593C-44A2-AF99-5ABFFD94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5A1B6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sid w:val="005A1B6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6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E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E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E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confait@gov.s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tb.sc" TargetMode="External"/><Relationship Id="rId5" Type="http://schemas.openxmlformats.org/officeDocument/2006/relationships/hyperlink" Target="http://www.pou.gov.sc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 Mangroo</dc:creator>
  <cp:keywords/>
  <dc:description/>
  <cp:lastModifiedBy>Sheryl Youpa</cp:lastModifiedBy>
  <cp:revision>3</cp:revision>
  <dcterms:created xsi:type="dcterms:W3CDTF">2021-09-14T04:46:00Z</dcterms:created>
  <dcterms:modified xsi:type="dcterms:W3CDTF">2021-09-14T18:32:00Z</dcterms:modified>
</cp:coreProperties>
</file>