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E01D" w14:textId="26264055" w:rsidR="00670977" w:rsidRDefault="00011061" w:rsidP="00A31B9D">
      <w:pPr>
        <w:pStyle w:val="NoSpacing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2FD68D3" wp14:editId="37A575D6">
            <wp:simplePos x="0" y="0"/>
            <wp:positionH relativeFrom="margin">
              <wp:posOffset>1870710</wp:posOffset>
            </wp:positionH>
            <wp:positionV relativeFrom="margin">
              <wp:posOffset>114300</wp:posOffset>
            </wp:positionV>
            <wp:extent cx="2189480" cy="142938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mc 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1" t="11006" r="8337" b="10606"/>
                    <a:stretch/>
                  </pic:blipFill>
                  <pic:spPr bwMode="auto">
                    <a:xfrm>
                      <a:off x="0" y="0"/>
                      <a:ext cx="2189480" cy="1429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C51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</w:p>
    <w:p w14:paraId="2E32B238" w14:textId="77777777" w:rsidR="00670977" w:rsidRDefault="00670977" w:rsidP="00BD4306">
      <w:pPr>
        <w:pStyle w:val="NoSpacing"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14:paraId="69EBE795" w14:textId="77777777" w:rsidR="00670977" w:rsidRDefault="00670977" w:rsidP="00BD4306">
      <w:pPr>
        <w:pStyle w:val="NoSpacing"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14:paraId="341540D3" w14:textId="77777777" w:rsidR="00670977" w:rsidRPr="009841CA" w:rsidRDefault="00670977">
      <w:pPr>
        <w:pStyle w:val="NoSpacing"/>
        <w:rPr>
          <w:rFonts w:ascii="Segoe UI" w:hAnsi="Segoe UI" w:cs="Segoe UI"/>
          <w:b/>
          <w:sz w:val="24"/>
          <w:szCs w:val="24"/>
        </w:rPr>
      </w:pPr>
    </w:p>
    <w:p w14:paraId="18A42FCB" w14:textId="1473983D" w:rsidR="00D703E5" w:rsidRDefault="00986210" w:rsidP="00D703E5">
      <w:pPr>
        <w:pStyle w:val="NoSpacing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="00D703E5">
        <w:rPr>
          <w:rFonts w:ascii="Segoe UI" w:hAnsi="Segoe UI" w:cs="Segoe UI"/>
          <w:sz w:val="24"/>
          <w:szCs w:val="24"/>
        </w:rPr>
        <w:tab/>
      </w:r>
      <w:r w:rsidR="00D703E5">
        <w:rPr>
          <w:rFonts w:ascii="Segoe UI" w:hAnsi="Segoe UI" w:cs="Segoe UI"/>
          <w:sz w:val="24"/>
          <w:szCs w:val="24"/>
        </w:rPr>
        <w:tab/>
      </w:r>
      <w:r w:rsidR="00D703E5">
        <w:rPr>
          <w:rFonts w:ascii="Segoe UI" w:hAnsi="Segoe UI" w:cs="Segoe UI"/>
          <w:sz w:val="24"/>
          <w:szCs w:val="24"/>
        </w:rPr>
        <w:tab/>
      </w:r>
      <w:r w:rsidR="00D703E5">
        <w:rPr>
          <w:rFonts w:ascii="Segoe UI" w:hAnsi="Segoe UI" w:cs="Segoe UI"/>
          <w:sz w:val="24"/>
          <w:szCs w:val="24"/>
        </w:rPr>
        <w:tab/>
      </w:r>
      <w:r w:rsidR="00D703E5">
        <w:rPr>
          <w:rFonts w:ascii="Segoe UI" w:hAnsi="Segoe UI" w:cs="Segoe UI"/>
          <w:sz w:val="24"/>
          <w:szCs w:val="24"/>
        </w:rPr>
        <w:tab/>
      </w:r>
      <w:r w:rsidR="00D703E5">
        <w:rPr>
          <w:rFonts w:ascii="Segoe UI" w:hAnsi="Segoe UI" w:cs="Segoe UI"/>
          <w:sz w:val="24"/>
          <w:szCs w:val="24"/>
        </w:rPr>
        <w:tab/>
      </w:r>
      <w:r w:rsidR="00D703E5">
        <w:rPr>
          <w:rFonts w:ascii="Segoe UI" w:hAnsi="Segoe UI" w:cs="Segoe UI"/>
          <w:sz w:val="24"/>
          <w:szCs w:val="24"/>
        </w:rPr>
        <w:tab/>
      </w:r>
      <w:r w:rsidR="00D703E5">
        <w:rPr>
          <w:rFonts w:ascii="Segoe UI" w:hAnsi="Segoe UI" w:cs="Segoe UI"/>
          <w:sz w:val="24"/>
          <w:szCs w:val="24"/>
        </w:rPr>
        <w:tab/>
      </w:r>
      <w:r w:rsidR="00D703E5">
        <w:rPr>
          <w:rFonts w:ascii="Segoe UI" w:hAnsi="Segoe UI" w:cs="Segoe UI"/>
          <w:sz w:val="24"/>
          <w:szCs w:val="24"/>
        </w:rPr>
        <w:tab/>
      </w:r>
      <w:r w:rsidR="00D703E5">
        <w:rPr>
          <w:rFonts w:ascii="Segoe UI" w:hAnsi="Segoe UI" w:cs="Segoe UI"/>
          <w:sz w:val="24"/>
          <w:szCs w:val="24"/>
        </w:rPr>
        <w:tab/>
      </w:r>
    </w:p>
    <w:p w14:paraId="18AF7D11" w14:textId="6162715F" w:rsidR="00D703E5" w:rsidRPr="00C669BF" w:rsidRDefault="00D703E5" w:rsidP="00D703E5">
      <w:pPr>
        <w:pStyle w:val="NoSpacing"/>
        <w:jc w:val="center"/>
        <w:rPr>
          <w:rFonts w:ascii="Segoe UI" w:hAnsi="Segoe UI" w:cs="Segoe UI"/>
          <w:b/>
          <w:sz w:val="32"/>
          <w:szCs w:val="24"/>
        </w:rPr>
      </w:pPr>
      <w:r w:rsidRPr="00C669BF">
        <w:rPr>
          <w:rFonts w:ascii="Segoe UI" w:hAnsi="Segoe UI" w:cs="Segoe UI"/>
          <w:b/>
          <w:sz w:val="32"/>
          <w:szCs w:val="24"/>
        </w:rPr>
        <w:t>BID NOTICE</w:t>
      </w:r>
    </w:p>
    <w:p w14:paraId="1F5DA2A9" w14:textId="77777777" w:rsidR="00D703E5" w:rsidRPr="001542E3" w:rsidRDefault="00D703E5" w:rsidP="00D703E5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6635EAAF" w14:textId="4D8ED02B" w:rsidR="00D703E5" w:rsidRPr="001542E3" w:rsidRDefault="00D703E5" w:rsidP="00D703E5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1542E3">
        <w:rPr>
          <w:rFonts w:cstheme="minorHAnsi"/>
          <w:b/>
          <w:bCs/>
          <w:sz w:val="24"/>
          <w:szCs w:val="24"/>
        </w:rPr>
        <w:t xml:space="preserve">PROCUREMENT OF </w:t>
      </w:r>
      <w:r w:rsidR="005514B9" w:rsidRPr="001542E3">
        <w:rPr>
          <w:rFonts w:cstheme="minorHAnsi"/>
          <w:b/>
          <w:bCs/>
          <w:sz w:val="24"/>
          <w:szCs w:val="24"/>
        </w:rPr>
        <w:t>CONSULTANCY SERVICES</w:t>
      </w:r>
      <w:r w:rsidR="000D7F2B" w:rsidRPr="001542E3">
        <w:rPr>
          <w:rFonts w:cstheme="minorHAnsi"/>
          <w:b/>
          <w:bCs/>
          <w:sz w:val="24"/>
          <w:szCs w:val="24"/>
        </w:rPr>
        <w:t xml:space="preserve"> </w:t>
      </w:r>
      <w:r w:rsidRPr="001542E3">
        <w:rPr>
          <w:rFonts w:cstheme="minorHAnsi"/>
          <w:b/>
          <w:bCs/>
          <w:sz w:val="24"/>
          <w:szCs w:val="24"/>
        </w:rPr>
        <w:t>FOR THE DEVELOPMENT OF A FINANCIAL AND FISCAL RISK MONITORING SYSTEM FOR THE PUBLIC ENTERPRISE MONITORING COMMISSION</w:t>
      </w:r>
      <w:r w:rsidR="00FF1F46" w:rsidRPr="001542E3">
        <w:rPr>
          <w:rFonts w:cstheme="minorHAnsi"/>
          <w:b/>
          <w:bCs/>
          <w:sz w:val="24"/>
          <w:szCs w:val="24"/>
        </w:rPr>
        <w:t>.</w:t>
      </w:r>
      <w:r w:rsidR="00FF1F46" w:rsidRPr="001542E3" w:rsidDel="0052789A">
        <w:rPr>
          <w:rFonts w:cstheme="minorHAnsi"/>
          <w:b/>
          <w:bCs/>
          <w:sz w:val="24"/>
          <w:szCs w:val="24"/>
        </w:rPr>
        <w:t xml:space="preserve"> </w:t>
      </w:r>
    </w:p>
    <w:p w14:paraId="3D792BBE" w14:textId="77777777" w:rsidR="00D703E5" w:rsidRPr="001542E3" w:rsidRDefault="00D703E5" w:rsidP="00D703E5">
      <w:pPr>
        <w:pStyle w:val="NoSpacing"/>
        <w:tabs>
          <w:tab w:val="left" w:pos="6367"/>
        </w:tabs>
        <w:rPr>
          <w:rFonts w:cstheme="minorHAnsi"/>
          <w:b/>
          <w:sz w:val="24"/>
          <w:szCs w:val="24"/>
        </w:rPr>
      </w:pPr>
    </w:p>
    <w:p w14:paraId="74E00908" w14:textId="77777777" w:rsidR="00FF1F46" w:rsidRPr="001542E3" w:rsidRDefault="00FF1F46" w:rsidP="00C669BF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1ED3FF8" w14:textId="68858857" w:rsidR="00FF1F46" w:rsidRPr="001542E3" w:rsidRDefault="00FF1F46" w:rsidP="00C669BF">
      <w:pPr>
        <w:spacing w:line="240" w:lineRule="auto"/>
        <w:jc w:val="both"/>
        <w:rPr>
          <w:rFonts w:cstheme="minorHAnsi"/>
          <w:sz w:val="24"/>
          <w:szCs w:val="24"/>
        </w:rPr>
      </w:pPr>
      <w:r w:rsidRPr="001542E3">
        <w:rPr>
          <w:rFonts w:cstheme="minorHAnsi"/>
          <w:sz w:val="24"/>
          <w:szCs w:val="24"/>
        </w:rPr>
        <w:t xml:space="preserve">The Public Enterprise Monitoring Commission (PEMC) wishes to inform interested parties that it will be undertaking the procurement of consultancy services for the </w:t>
      </w:r>
      <w:r w:rsidRPr="001542E3">
        <w:rPr>
          <w:rFonts w:cstheme="minorHAnsi"/>
          <w:b/>
          <w:bCs/>
          <w:sz w:val="24"/>
          <w:szCs w:val="24"/>
        </w:rPr>
        <w:t>development of a Financial and Fiscal Risk Monitoring System for</w:t>
      </w:r>
      <w:r w:rsidR="00E46C06" w:rsidRPr="001542E3">
        <w:rPr>
          <w:rFonts w:cstheme="minorHAnsi"/>
          <w:b/>
          <w:bCs/>
          <w:sz w:val="24"/>
          <w:szCs w:val="24"/>
        </w:rPr>
        <w:t xml:space="preserve"> oversight of</w:t>
      </w:r>
      <w:r w:rsidRPr="001542E3">
        <w:rPr>
          <w:rFonts w:cstheme="minorHAnsi"/>
          <w:b/>
          <w:bCs/>
          <w:sz w:val="24"/>
          <w:szCs w:val="24"/>
        </w:rPr>
        <w:t xml:space="preserve"> the SOE (State-Owned Enterprises) sector </w:t>
      </w:r>
      <w:r w:rsidRPr="001542E3">
        <w:rPr>
          <w:rFonts w:cstheme="minorHAnsi"/>
          <w:sz w:val="24"/>
          <w:szCs w:val="24"/>
        </w:rPr>
        <w:t xml:space="preserve">using the Limited Bidding </w:t>
      </w:r>
      <w:r w:rsidR="00F91A6D">
        <w:rPr>
          <w:rFonts w:cstheme="minorHAnsi"/>
          <w:sz w:val="24"/>
          <w:szCs w:val="24"/>
        </w:rPr>
        <w:t>M</w:t>
      </w:r>
      <w:r w:rsidR="009409F0">
        <w:rPr>
          <w:rFonts w:cstheme="minorHAnsi"/>
          <w:sz w:val="24"/>
          <w:szCs w:val="24"/>
        </w:rPr>
        <w:t>ethod under Section 62</w:t>
      </w:r>
      <w:r w:rsidRPr="001542E3">
        <w:rPr>
          <w:rFonts w:cstheme="minorHAnsi"/>
          <w:sz w:val="24"/>
          <w:szCs w:val="24"/>
        </w:rPr>
        <w:t xml:space="preserve"> </w:t>
      </w:r>
      <w:r w:rsidR="001740BE">
        <w:rPr>
          <w:rFonts w:cstheme="minorHAnsi"/>
          <w:sz w:val="24"/>
          <w:szCs w:val="24"/>
        </w:rPr>
        <w:t>(</w:t>
      </w:r>
      <w:r w:rsidRPr="001542E3">
        <w:rPr>
          <w:rFonts w:cstheme="minorHAnsi"/>
          <w:sz w:val="24"/>
          <w:szCs w:val="24"/>
        </w:rPr>
        <w:t>2</w:t>
      </w:r>
      <w:r w:rsidR="001740BE">
        <w:rPr>
          <w:rFonts w:cstheme="minorHAnsi"/>
          <w:sz w:val="24"/>
          <w:szCs w:val="24"/>
        </w:rPr>
        <w:t>)</w:t>
      </w:r>
      <w:r w:rsidRPr="001542E3">
        <w:rPr>
          <w:rFonts w:cstheme="minorHAnsi"/>
          <w:sz w:val="24"/>
          <w:szCs w:val="24"/>
        </w:rPr>
        <w:t xml:space="preserve"> (a) of the Public Procurement Act 2008.</w:t>
      </w:r>
    </w:p>
    <w:p w14:paraId="5F81BB15" w14:textId="0816C1E7" w:rsidR="00736F7F" w:rsidRDefault="00D703E5" w:rsidP="00C669BF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542E3">
        <w:rPr>
          <w:rFonts w:asciiTheme="minorHAnsi" w:hAnsiTheme="minorHAnsi" w:cstheme="minorHAnsi"/>
          <w:sz w:val="24"/>
          <w:szCs w:val="24"/>
        </w:rPr>
        <w:t xml:space="preserve">This is on the grounds of limited number of qualified service providers with the following credentials to undertake the service as per specifications: </w:t>
      </w:r>
    </w:p>
    <w:p w14:paraId="6C196F24" w14:textId="77777777" w:rsidR="00736F7F" w:rsidRPr="001542E3" w:rsidRDefault="00736F7F" w:rsidP="00C669BF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058D63D" w14:textId="30C33C9A" w:rsidR="008A087B" w:rsidRPr="001542E3" w:rsidRDefault="008A087B" w:rsidP="00C669B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542E3">
        <w:rPr>
          <w:rFonts w:asciiTheme="minorHAnsi" w:hAnsiTheme="minorHAnsi" w:cstheme="minorHAnsi"/>
          <w:sz w:val="24"/>
          <w:szCs w:val="24"/>
        </w:rPr>
        <w:t>Experience in developing automated systems for data collection and consolidation</w:t>
      </w:r>
    </w:p>
    <w:p w14:paraId="67C5FEE1" w14:textId="3AC623B8" w:rsidR="005514B9" w:rsidRPr="001542E3" w:rsidRDefault="005514B9" w:rsidP="00C669B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542E3">
        <w:rPr>
          <w:rFonts w:asciiTheme="minorHAnsi" w:hAnsiTheme="minorHAnsi" w:cstheme="minorHAnsi"/>
          <w:sz w:val="24"/>
          <w:szCs w:val="24"/>
        </w:rPr>
        <w:t xml:space="preserve">Experience of working </w:t>
      </w:r>
      <w:r w:rsidR="008A087B" w:rsidRPr="001542E3">
        <w:rPr>
          <w:rFonts w:asciiTheme="minorHAnsi" w:hAnsiTheme="minorHAnsi" w:cstheme="minorHAnsi"/>
          <w:sz w:val="24"/>
          <w:szCs w:val="24"/>
        </w:rPr>
        <w:t>with</w:t>
      </w:r>
      <w:r w:rsidRPr="001542E3">
        <w:rPr>
          <w:rFonts w:asciiTheme="minorHAnsi" w:hAnsiTheme="minorHAnsi" w:cstheme="minorHAnsi"/>
          <w:sz w:val="24"/>
          <w:szCs w:val="24"/>
        </w:rPr>
        <w:t xml:space="preserve"> SOEs, strong background in Financial and Fiscal Risk analysis and management of the sector</w:t>
      </w:r>
    </w:p>
    <w:p w14:paraId="6E7F53A2" w14:textId="738ECFE2" w:rsidR="005514B9" w:rsidRPr="001542E3" w:rsidRDefault="005514B9" w:rsidP="00C669B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542E3">
        <w:rPr>
          <w:rFonts w:asciiTheme="minorHAnsi" w:hAnsiTheme="minorHAnsi" w:cstheme="minorHAnsi"/>
          <w:sz w:val="24"/>
          <w:szCs w:val="24"/>
        </w:rPr>
        <w:t>Experience in working on SOE external and internal reporting frameworks</w:t>
      </w:r>
      <w:r w:rsidR="00986210" w:rsidRPr="001542E3">
        <w:rPr>
          <w:rFonts w:asciiTheme="minorHAnsi" w:hAnsiTheme="minorHAnsi" w:cstheme="minorHAnsi"/>
          <w:sz w:val="24"/>
          <w:szCs w:val="24"/>
        </w:rPr>
        <w:t xml:space="preserve"> and systems</w:t>
      </w:r>
    </w:p>
    <w:p w14:paraId="19482245" w14:textId="0FC40332" w:rsidR="003D1ADF" w:rsidRPr="001542E3" w:rsidRDefault="003D1ADF" w:rsidP="00C669B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542E3">
        <w:rPr>
          <w:rFonts w:asciiTheme="minorHAnsi" w:hAnsiTheme="minorHAnsi" w:cstheme="minorHAnsi"/>
          <w:sz w:val="24"/>
          <w:szCs w:val="24"/>
        </w:rPr>
        <w:t xml:space="preserve">Experience and skills in data analysis </w:t>
      </w:r>
    </w:p>
    <w:p w14:paraId="2D2A95FE" w14:textId="24465D55" w:rsidR="00E46C06" w:rsidRPr="001542E3" w:rsidRDefault="00986210" w:rsidP="00C669B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542E3">
        <w:rPr>
          <w:rFonts w:asciiTheme="minorHAnsi" w:hAnsiTheme="minorHAnsi" w:cstheme="minorHAnsi"/>
          <w:sz w:val="24"/>
          <w:szCs w:val="24"/>
        </w:rPr>
        <w:t>Ability</w:t>
      </w:r>
      <w:r w:rsidR="005514B9" w:rsidRPr="001542E3">
        <w:rPr>
          <w:rFonts w:asciiTheme="minorHAnsi" w:hAnsiTheme="minorHAnsi" w:cstheme="minorHAnsi"/>
          <w:sz w:val="24"/>
          <w:szCs w:val="24"/>
        </w:rPr>
        <w:t xml:space="preserve"> to provide</w:t>
      </w:r>
      <w:r w:rsidRPr="001542E3">
        <w:rPr>
          <w:rFonts w:asciiTheme="minorHAnsi" w:hAnsiTheme="minorHAnsi" w:cstheme="minorHAnsi"/>
          <w:sz w:val="24"/>
          <w:szCs w:val="24"/>
        </w:rPr>
        <w:t xml:space="preserve"> trainings</w:t>
      </w:r>
      <w:r w:rsidR="005514B9" w:rsidRPr="001542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838838" w14:textId="77777777" w:rsidR="00D703E5" w:rsidRPr="001542E3" w:rsidRDefault="00D703E5" w:rsidP="00C669BF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B0D9A7F" w14:textId="4E0D4421" w:rsidR="00D703E5" w:rsidRPr="001542E3" w:rsidRDefault="00D703E5" w:rsidP="00C669BF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542E3">
        <w:rPr>
          <w:rFonts w:asciiTheme="minorHAnsi" w:hAnsiTheme="minorHAnsi" w:cstheme="minorHAnsi"/>
          <w:sz w:val="24"/>
          <w:szCs w:val="24"/>
        </w:rPr>
        <w:t>The proposed shortlisted bidders are as follows:</w:t>
      </w:r>
    </w:p>
    <w:p w14:paraId="43ECBEEC" w14:textId="77777777" w:rsidR="00D703E5" w:rsidRPr="001542E3" w:rsidRDefault="00D703E5" w:rsidP="00245038">
      <w:pPr>
        <w:pStyle w:val="ListParagraph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2461083" w14:textId="26C9A912" w:rsidR="001542E3" w:rsidRPr="0074337C" w:rsidRDefault="0074337C" w:rsidP="00245038">
      <w:pPr>
        <w:pStyle w:val="ListParagraph"/>
        <w:numPr>
          <w:ilvl w:val="0"/>
          <w:numId w:val="12"/>
        </w:numPr>
        <w:shd w:val="clear" w:color="auto" w:fill="FFFFFF"/>
        <w:ind w:left="720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Ms. </w:t>
      </w:r>
      <w:r w:rsidRPr="0074337C">
        <w:rPr>
          <w:rFonts w:cstheme="minorHAnsi"/>
          <w:sz w:val="24"/>
          <w:szCs w:val="24"/>
          <w:shd w:val="clear" w:color="auto" w:fill="FFFFFF"/>
        </w:rPr>
        <w:t>Mathilde Ravanel – Vassy</w:t>
      </w:r>
    </w:p>
    <w:p w14:paraId="30C09BBE" w14:textId="2167EE15" w:rsidR="001542E3" w:rsidRPr="0074337C" w:rsidRDefault="0074337C" w:rsidP="00245038">
      <w:pPr>
        <w:pStyle w:val="ListParagraph"/>
        <w:numPr>
          <w:ilvl w:val="0"/>
          <w:numId w:val="12"/>
        </w:numPr>
        <w:shd w:val="clear" w:color="auto" w:fill="FFFFFF"/>
        <w:ind w:left="720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Mr. </w:t>
      </w:r>
      <w:r w:rsidR="003D1ADF" w:rsidRPr="001542E3">
        <w:rPr>
          <w:rFonts w:cstheme="minorHAnsi"/>
          <w:sz w:val="24"/>
          <w:szCs w:val="24"/>
          <w:shd w:val="clear" w:color="auto" w:fill="FFFFFF"/>
        </w:rPr>
        <w:t>Fatih Kuz</w:t>
      </w:r>
    </w:p>
    <w:p w14:paraId="1355EE11" w14:textId="28B96F18" w:rsidR="003D1ADF" w:rsidRPr="001542E3" w:rsidRDefault="003D1ADF" w:rsidP="00245038">
      <w:pPr>
        <w:pStyle w:val="ListParagraph"/>
        <w:numPr>
          <w:ilvl w:val="0"/>
          <w:numId w:val="12"/>
        </w:numPr>
        <w:shd w:val="clear" w:color="auto" w:fill="FFFFFF"/>
        <w:ind w:left="720"/>
        <w:jc w:val="both"/>
        <w:rPr>
          <w:rFonts w:eastAsia="Times New Roman" w:cstheme="minorHAnsi"/>
          <w:sz w:val="24"/>
          <w:szCs w:val="24"/>
        </w:rPr>
      </w:pPr>
      <w:r w:rsidRPr="001542E3">
        <w:rPr>
          <w:rFonts w:cstheme="minorHAnsi"/>
          <w:sz w:val="24"/>
          <w:szCs w:val="24"/>
          <w:shd w:val="clear" w:color="auto" w:fill="FFFFFF"/>
        </w:rPr>
        <w:t>Drs. Eline van der Linden </w:t>
      </w:r>
    </w:p>
    <w:p w14:paraId="40F46648" w14:textId="77777777" w:rsidR="00D703E5" w:rsidRPr="001542E3" w:rsidRDefault="00D703E5" w:rsidP="00C669BF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FAAADB6" w14:textId="77777777" w:rsidR="00D703D7" w:rsidRDefault="00D703E5" w:rsidP="00C669BF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1542E3">
        <w:rPr>
          <w:rFonts w:cstheme="minorHAnsi"/>
          <w:sz w:val="24"/>
          <w:szCs w:val="24"/>
        </w:rPr>
        <w:t xml:space="preserve">Any potential bidder requiring any information on this procurement or wishing to participate in the procurement and has the above credentials may contact </w:t>
      </w:r>
      <w:r w:rsidR="00F91A6D">
        <w:rPr>
          <w:rFonts w:cstheme="minorHAnsi"/>
          <w:sz w:val="24"/>
          <w:szCs w:val="24"/>
        </w:rPr>
        <w:t xml:space="preserve">the </w:t>
      </w:r>
      <w:r w:rsidR="00F91A6D">
        <w:rPr>
          <w:rFonts w:ascii="Calibri Light" w:hAnsi="Calibri Light"/>
          <w:b/>
          <w:bCs/>
          <w:color w:val="000000"/>
        </w:rPr>
        <w:t>Senior Business Analyst</w:t>
      </w:r>
      <w:r w:rsidR="00736F7F">
        <w:rPr>
          <w:rFonts w:cstheme="minorHAnsi"/>
          <w:sz w:val="24"/>
          <w:szCs w:val="24"/>
        </w:rPr>
        <w:t xml:space="preserve"> </w:t>
      </w:r>
      <w:r w:rsidR="00F91A6D">
        <w:rPr>
          <w:rFonts w:cstheme="minorHAnsi"/>
          <w:sz w:val="24"/>
          <w:szCs w:val="24"/>
        </w:rPr>
        <w:t xml:space="preserve"> during working hour</w:t>
      </w:r>
      <w:r w:rsidR="00A31B9D">
        <w:rPr>
          <w:rFonts w:cstheme="minorHAnsi"/>
          <w:sz w:val="24"/>
          <w:szCs w:val="24"/>
        </w:rPr>
        <w:t>s</w:t>
      </w:r>
      <w:r w:rsidR="00F91A6D">
        <w:rPr>
          <w:rFonts w:cstheme="minorHAnsi"/>
          <w:sz w:val="24"/>
          <w:szCs w:val="24"/>
        </w:rPr>
        <w:t xml:space="preserve"> on office </w:t>
      </w:r>
      <w:r w:rsidR="00736F7F">
        <w:rPr>
          <w:rFonts w:cstheme="minorHAnsi"/>
          <w:sz w:val="24"/>
          <w:szCs w:val="24"/>
        </w:rPr>
        <w:t>contact number</w:t>
      </w:r>
      <w:r w:rsidRPr="001542E3">
        <w:rPr>
          <w:rFonts w:cstheme="minorHAnsi"/>
          <w:sz w:val="24"/>
          <w:szCs w:val="24"/>
        </w:rPr>
        <w:t xml:space="preserve"> Tel</w:t>
      </w:r>
      <w:r w:rsidR="003D1ADF" w:rsidRPr="001542E3">
        <w:rPr>
          <w:rFonts w:cstheme="minorHAnsi"/>
          <w:sz w:val="24"/>
          <w:szCs w:val="24"/>
        </w:rPr>
        <w:t xml:space="preserve">: </w:t>
      </w:r>
      <w:r w:rsidR="003D1ADF" w:rsidRPr="001B63DE">
        <w:rPr>
          <w:rFonts w:cstheme="minorHAnsi"/>
          <w:sz w:val="24"/>
          <w:szCs w:val="24"/>
        </w:rPr>
        <w:t>4303490</w:t>
      </w:r>
      <w:r w:rsidRPr="001B63DE">
        <w:rPr>
          <w:rFonts w:cstheme="minorHAnsi"/>
          <w:sz w:val="24"/>
          <w:szCs w:val="24"/>
        </w:rPr>
        <w:t xml:space="preserve"> or </w:t>
      </w:r>
      <w:r w:rsidRPr="00372CAF">
        <w:rPr>
          <w:rFonts w:cstheme="minorHAnsi"/>
          <w:sz w:val="24"/>
          <w:szCs w:val="24"/>
        </w:rPr>
        <w:t xml:space="preserve">Mobile Tel: </w:t>
      </w:r>
      <w:r w:rsidR="00736F7F" w:rsidRPr="00372CAF">
        <w:rPr>
          <w:rFonts w:cstheme="minorHAnsi"/>
          <w:sz w:val="24"/>
          <w:szCs w:val="24"/>
        </w:rPr>
        <w:t>26</w:t>
      </w:r>
      <w:r w:rsidR="00736F7F" w:rsidRPr="001B63DE">
        <w:rPr>
          <w:rFonts w:cstheme="minorHAnsi"/>
          <w:sz w:val="24"/>
          <w:szCs w:val="24"/>
        </w:rPr>
        <w:t xml:space="preserve">06027 </w:t>
      </w:r>
      <w:r w:rsidRPr="001B63DE">
        <w:rPr>
          <w:rFonts w:cstheme="minorHAnsi"/>
          <w:sz w:val="24"/>
          <w:szCs w:val="24"/>
        </w:rPr>
        <w:t xml:space="preserve">or email </w:t>
      </w:r>
      <w:hyperlink r:id="rId9" w:history="1">
        <w:r w:rsidR="00736F7F" w:rsidRPr="001B63DE">
          <w:rPr>
            <w:rStyle w:val="Hyperlink"/>
            <w:rFonts w:cstheme="minorHAnsi"/>
            <w:sz w:val="24"/>
            <w:szCs w:val="24"/>
          </w:rPr>
          <w:t>meryl@pemc.sc</w:t>
        </w:r>
      </w:hyperlink>
      <w:r w:rsidR="003D1ADF" w:rsidRPr="00372CAF">
        <w:rPr>
          <w:rStyle w:val="Hyperlink"/>
          <w:rFonts w:cstheme="minorHAnsi"/>
          <w:color w:val="auto"/>
          <w:sz w:val="24"/>
          <w:szCs w:val="24"/>
        </w:rPr>
        <w:t>,</w:t>
      </w:r>
      <w:r w:rsidR="00736F7F" w:rsidRPr="001B63DE">
        <w:rPr>
          <w:rFonts w:cstheme="minorHAnsi"/>
          <w:sz w:val="24"/>
          <w:szCs w:val="24"/>
        </w:rPr>
        <w:t xml:space="preserve"> at </w:t>
      </w:r>
      <w:r w:rsidR="003D1ADF" w:rsidRPr="001B63DE">
        <w:rPr>
          <w:rFonts w:cstheme="minorHAnsi"/>
          <w:sz w:val="24"/>
          <w:szCs w:val="24"/>
        </w:rPr>
        <w:t>Public Enterprise Monitoring Commission</w:t>
      </w:r>
      <w:r w:rsidRPr="001B63DE">
        <w:rPr>
          <w:rFonts w:cstheme="minorHAnsi"/>
          <w:sz w:val="24"/>
          <w:szCs w:val="24"/>
        </w:rPr>
        <w:t xml:space="preserve"> based at </w:t>
      </w:r>
      <w:r w:rsidR="003D1ADF" w:rsidRPr="001B63DE">
        <w:rPr>
          <w:rFonts w:cstheme="minorHAnsi"/>
          <w:sz w:val="24"/>
          <w:szCs w:val="24"/>
        </w:rPr>
        <w:t xml:space="preserve">Sunshine House, P. O Box 593, Providence Industrial Estate </w:t>
      </w:r>
      <w:r w:rsidR="00F91A6D">
        <w:rPr>
          <w:rFonts w:cstheme="minorHAnsi"/>
          <w:sz w:val="24"/>
          <w:szCs w:val="24"/>
        </w:rPr>
        <w:t>not later than</w:t>
      </w:r>
      <w:r w:rsidR="00A31B9D">
        <w:rPr>
          <w:rFonts w:cstheme="minorHAnsi"/>
          <w:sz w:val="24"/>
          <w:szCs w:val="24"/>
        </w:rPr>
        <w:t xml:space="preserve"> </w:t>
      </w:r>
      <w:r w:rsidR="00A31B9D" w:rsidRPr="00D703D7">
        <w:rPr>
          <w:rFonts w:cstheme="minorHAnsi"/>
          <w:b/>
          <w:sz w:val="24"/>
          <w:szCs w:val="24"/>
        </w:rPr>
        <w:t xml:space="preserve">Friday </w:t>
      </w:r>
      <w:r w:rsidR="00F91A6D" w:rsidRPr="00D703D7">
        <w:rPr>
          <w:rFonts w:cstheme="minorHAnsi"/>
          <w:b/>
          <w:sz w:val="24"/>
          <w:szCs w:val="24"/>
        </w:rPr>
        <w:t>1</w:t>
      </w:r>
      <w:r w:rsidR="00A31B9D" w:rsidRPr="00D52B77">
        <w:rPr>
          <w:rFonts w:cstheme="minorHAnsi"/>
          <w:b/>
          <w:sz w:val="24"/>
          <w:szCs w:val="24"/>
        </w:rPr>
        <w:t>8</w:t>
      </w:r>
      <w:r w:rsidR="00F91A6D" w:rsidRPr="00D52B77">
        <w:rPr>
          <w:rFonts w:asciiTheme="minorHAnsi" w:hAnsiTheme="minorHAnsi" w:cstheme="minorHAnsi"/>
          <w:b/>
          <w:sz w:val="24"/>
          <w:szCs w:val="24"/>
          <w:vertAlign w:val="superscript"/>
          <w:lang w:val="en-GB"/>
        </w:rPr>
        <w:t>th</w:t>
      </w:r>
      <w:r w:rsidR="00F91A6D" w:rsidRPr="00D52B77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1B63DE" w:rsidRPr="00D703D7">
        <w:rPr>
          <w:rFonts w:cstheme="minorHAnsi"/>
          <w:b/>
          <w:sz w:val="24"/>
          <w:szCs w:val="24"/>
        </w:rPr>
        <w:t xml:space="preserve">June </w:t>
      </w:r>
      <w:r w:rsidR="00372CAF" w:rsidRPr="00D703D7">
        <w:rPr>
          <w:rFonts w:cstheme="minorHAnsi"/>
          <w:b/>
          <w:sz w:val="24"/>
          <w:szCs w:val="24"/>
        </w:rPr>
        <w:t>2021</w:t>
      </w:r>
      <w:r w:rsidR="00D703D7" w:rsidRPr="00D703D7">
        <w:rPr>
          <w:rFonts w:cstheme="minorHAnsi"/>
          <w:b/>
          <w:sz w:val="24"/>
          <w:szCs w:val="24"/>
        </w:rPr>
        <w:t>.</w:t>
      </w:r>
    </w:p>
    <w:p w14:paraId="0D8CF287" w14:textId="77777777" w:rsidR="00D703D7" w:rsidRDefault="00D703D7" w:rsidP="00C669BF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2EB106C3" w14:textId="61D6EE9D" w:rsidR="00D703E5" w:rsidRPr="001542E3" w:rsidRDefault="00A31B9D" w:rsidP="00C669BF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3C0399">
        <w:rPr>
          <w:rFonts w:asciiTheme="minorHAnsi" w:hAnsiTheme="minorHAnsi" w:cstheme="minorHAnsi"/>
          <w:sz w:val="24"/>
          <w:szCs w:val="24"/>
        </w:rPr>
        <w:t>B</w:t>
      </w:r>
      <w:r w:rsidR="00D703E5" w:rsidRPr="001B63DE">
        <w:rPr>
          <w:rFonts w:asciiTheme="minorHAnsi" w:hAnsiTheme="minorHAnsi" w:cstheme="minorHAnsi"/>
          <w:sz w:val="24"/>
          <w:szCs w:val="24"/>
        </w:rPr>
        <w:t xml:space="preserve">idders may view this notice on </w:t>
      </w:r>
      <w:hyperlink r:id="rId10" w:history="1">
        <w:r w:rsidR="00D703E5" w:rsidRPr="001B63DE">
          <w:rPr>
            <w:rStyle w:val="Hyperlink"/>
            <w:rFonts w:asciiTheme="minorHAnsi" w:hAnsiTheme="minorHAnsi" w:cstheme="minorHAnsi"/>
            <w:sz w:val="24"/>
            <w:szCs w:val="24"/>
          </w:rPr>
          <w:t>www.pou.gov.sc</w:t>
        </w:r>
      </w:hyperlink>
      <w:r w:rsidR="00D703E5" w:rsidRPr="001B63DE">
        <w:rPr>
          <w:rFonts w:asciiTheme="minorHAnsi" w:hAnsiTheme="minorHAnsi" w:cstheme="minorHAnsi"/>
          <w:sz w:val="24"/>
          <w:szCs w:val="24"/>
        </w:rPr>
        <w:t xml:space="preserve"> or </w:t>
      </w:r>
      <w:hyperlink r:id="rId11" w:history="1">
        <w:r w:rsidR="00D703E5" w:rsidRPr="001B63DE">
          <w:rPr>
            <w:rStyle w:val="Hyperlink"/>
            <w:rFonts w:asciiTheme="minorHAnsi" w:hAnsiTheme="minorHAnsi" w:cstheme="minorHAnsi"/>
            <w:sz w:val="24"/>
            <w:szCs w:val="24"/>
          </w:rPr>
          <w:t>www.ntb.gov.sc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p w14:paraId="585D42ED" w14:textId="77777777" w:rsidR="00D703E5" w:rsidRPr="001542E3" w:rsidRDefault="00D703E5" w:rsidP="00C669BF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3DF3437" w14:textId="77777777" w:rsidR="00D703E5" w:rsidRPr="001542E3" w:rsidRDefault="00D703E5" w:rsidP="00C669BF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2E64BBF1" w14:textId="23D8A302" w:rsidR="00670977" w:rsidRPr="001542E3" w:rsidRDefault="00670977">
      <w:pPr>
        <w:pStyle w:val="NoSpacing"/>
        <w:jc w:val="both"/>
        <w:rPr>
          <w:rFonts w:cstheme="minorHAnsi"/>
          <w:sz w:val="24"/>
          <w:szCs w:val="24"/>
        </w:rPr>
      </w:pPr>
    </w:p>
    <w:sectPr w:rsidR="00670977" w:rsidRPr="001542E3" w:rsidSect="00E42A44">
      <w:pgSz w:w="12240" w:h="15840" w:code="1"/>
      <w:pgMar w:top="540" w:right="1440" w:bottom="720" w:left="1440" w:header="720" w:footer="28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A372" w16cex:dateUtc="2021-06-08T04:06:00Z"/>
  <w16cex:commentExtensible w16cex:durableId="2469C0F9" w16cex:dateUtc="2021-06-08T06:12:00Z"/>
  <w16cex:commentExtensible w16cex:durableId="2469C240" w16cex:dateUtc="2021-06-08T06:17:00Z"/>
  <w16cex:commentExtensible w16cex:durableId="2469A9AA" w16cex:dateUtc="2021-06-08T04:32:00Z"/>
  <w16cex:commentExtensible w16cex:durableId="2469C083" w16cex:dateUtc="2021-06-08T0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11D45F" w16cid:durableId="2469C017"/>
  <w16cid:commentId w16cid:paraId="4582A040" w16cid:durableId="2469A372"/>
  <w16cid:commentId w16cid:paraId="024C1AEF" w16cid:durableId="2469C019"/>
  <w16cid:commentId w16cid:paraId="135A01EB" w16cid:durableId="2469C0F9"/>
  <w16cid:commentId w16cid:paraId="7CA9BD48" w16cid:durableId="2469C01A"/>
  <w16cid:commentId w16cid:paraId="7E80CE2B" w16cid:durableId="2469C240"/>
  <w16cid:commentId w16cid:paraId="1D843A05" w16cid:durableId="2468BE47"/>
  <w16cid:commentId w16cid:paraId="53974CCA" w16cid:durableId="2469A9AA"/>
  <w16cid:commentId w16cid:paraId="4E9C6C91" w16cid:durableId="2469C01D"/>
  <w16cid:commentId w16cid:paraId="00F2E9E6" w16cid:durableId="2469C0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DA0C2" w14:textId="77777777" w:rsidR="000D4D7B" w:rsidRDefault="000D4D7B">
      <w:pPr>
        <w:spacing w:after="0" w:line="240" w:lineRule="auto"/>
      </w:pPr>
      <w:r>
        <w:separator/>
      </w:r>
    </w:p>
  </w:endnote>
  <w:endnote w:type="continuationSeparator" w:id="0">
    <w:p w14:paraId="38EA7438" w14:textId="77777777" w:rsidR="000D4D7B" w:rsidRDefault="000D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349E8" w14:textId="77777777" w:rsidR="000D4D7B" w:rsidRDefault="000D4D7B">
      <w:pPr>
        <w:spacing w:after="0" w:line="240" w:lineRule="auto"/>
      </w:pPr>
      <w:r>
        <w:separator/>
      </w:r>
    </w:p>
  </w:footnote>
  <w:footnote w:type="continuationSeparator" w:id="0">
    <w:p w14:paraId="364599B4" w14:textId="77777777" w:rsidR="000D4D7B" w:rsidRDefault="000D4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505"/>
    <w:multiLevelType w:val="hybridMultilevel"/>
    <w:tmpl w:val="E9E8EF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0EA2"/>
    <w:multiLevelType w:val="hybridMultilevel"/>
    <w:tmpl w:val="A18C0216"/>
    <w:lvl w:ilvl="0" w:tplc="2F505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1FFF"/>
    <w:multiLevelType w:val="hybridMultilevel"/>
    <w:tmpl w:val="5808B3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63F12AB"/>
    <w:multiLevelType w:val="hybridMultilevel"/>
    <w:tmpl w:val="DE2A79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5F739CA"/>
    <w:multiLevelType w:val="hybridMultilevel"/>
    <w:tmpl w:val="7A8816E8"/>
    <w:lvl w:ilvl="0" w:tplc="EF6EE3D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52C0A"/>
    <w:multiLevelType w:val="hybridMultilevel"/>
    <w:tmpl w:val="797269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AEC080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418CB"/>
    <w:multiLevelType w:val="hybridMultilevel"/>
    <w:tmpl w:val="A6C2E4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81EF3"/>
    <w:multiLevelType w:val="hybridMultilevel"/>
    <w:tmpl w:val="033C867C"/>
    <w:lvl w:ilvl="0" w:tplc="DAD84B8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B26F0"/>
    <w:multiLevelType w:val="hybridMultilevel"/>
    <w:tmpl w:val="E85C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E5800"/>
    <w:multiLevelType w:val="hybridMultilevel"/>
    <w:tmpl w:val="A24CAE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855E1"/>
    <w:multiLevelType w:val="hybridMultilevel"/>
    <w:tmpl w:val="EF9A9846"/>
    <w:lvl w:ilvl="0" w:tplc="2CBA4E6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40C11"/>
    <w:multiLevelType w:val="hybridMultilevel"/>
    <w:tmpl w:val="2E908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7FE0140F"/>
    <w:multiLevelType w:val="hybridMultilevel"/>
    <w:tmpl w:val="798C8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NjIyNDY1MzIwNbBQ0lEKTi0uzszPAykwqQUAYjy28ywAAAA="/>
  </w:docVars>
  <w:rsids>
    <w:rsidRoot w:val="00670977"/>
    <w:rsid w:val="00011061"/>
    <w:rsid w:val="000316B2"/>
    <w:rsid w:val="00047A70"/>
    <w:rsid w:val="00082631"/>
    <w:rsid w:val="000A494F"/>
    <w:rsid w:val="000D49C4"/>
    <w:rsid w:val="000D4D7B"/>
    <w:rsid w:val="000D7F2B"/>
    <w:rsid w:val="001164C7"/>
    <w:rsid w:val="00135AAF"/>
    <w:rsid w:val="00150FAB"/>
    <w:rsid w:val="001542E3"/>
    <w:rsid w:val="001740BE"/>
    <w:rsid w:val="001B63DE"/>
    <w:rsid w:val="001C3546"/>
    <w:rsid w:val="001E054F"/>
    <w:rsid w:val="001E2C51"/>
    <w:rsid w:val="00210A19"/>
    <w:rsid w:val="00245038"/>
    <w:rsid w:val="00286403"/>
    <w:rsid w:val="002A3291"/>
    <w:rsid w:val="002C437A"/>
    <w:rsid w:val="00301CD6"/>
    <w:rsid w:val="00372631"/>
    <w:rsid w:val="00372CAF"/>
    <w:rsid w:val="00382302"/>
    <w:rsid w:val="003C0399"/>
    <w:rsid w:val="003C36AC"/>
    <w:rsid w:val="003D1ADF"/>
    <w:rsid w:val="003E25F9"/>
    <w:rsid w:val="003F224E"/>
    <w:rsid w:val="00450F70"/>
    <w:rsid w:val="00487C78"/>
    <w:rsid w:val="004B7B73"/>
    <w:rsid w:val="0052789A"/>
    <w:rsid w:val="00531377"/>
    <w:rsid w:val="005514B9"/>
    <w:rsid w:val="00565777"/>
    <w:rsid w:val="00582FB2"/>
    <w:rsid w:val="00594BA1"/>
    <w:rsid w:val="005C20D7"/>
    <w:rsid w:val="005E2F10"/>
    <w:rsid w:val="005F25D6"/>
    <w:rsid w:val="0063763F"/>
    <w:rsid w:val="00665487"/>
    <w:rsid w:val="00670977"/>
    <w:rsid w:val="006B5CDD"/>
    <w:rsid w:val="00736F7F"/>
    <w:rsid w:val="0074337C"/>
    <w:rsid w:val="007911C2"/>
    <w:rsid w:val="00817F6C"/>
    <w:rsid w:val="00861543"/>
    <w:rsid w:val="00880CAD"/>
    <w:rsid w:val="008A087B"/>
    <w:rsid w:val="008A35D0"/>
    <w:rsid w:val="008B3F9C"/>
    <w:rsid w:val="008B4485"/>
    <w:rsid w:val="008E0E17"/>
    <w:rsid w:val="00910472"/>
    <w:rsid w:val="009409F0"/>
    <w:rsid w:val="00942832"/>
    <w:rsid w:val="00950A2C"/>
    <w:rsid w:val="00950F6D"/>
    <w:rsid w:val="00963AE5"/>
    <w:rsid w:val="00973B93"/>
    <w:rsid w:val="009841CA"/>
    <w:rsid w:val="00986210"/>
    <w:rsid w:val="009F7902"/>
    <w:rsid w:val="00A14FCE"/>
    <w:rsid w:val="00A31931"/>
    <w:rsid w:val="00A31B9D"/>
    <w:rsid w:val="00A54F3F"/>
    <w:rsid w:val="00A56718"/>
    <w:rsid w:val="00A6309E"/>
    <w:rsid w:val="00AD1879"/>
    <w:rsid w:val="00B04DAB"/>
    <w:rsid w:val="00B13DDF"/>
    <w:rsid w:val="00B337C6"/>
    <w:rsid w:val="00B37FE6"/>
    <w:rsid w:val="00B53493"/>
    <w:rsid w:val="00BC20DC"/>
    <w:rsid w:val="00BD4306"/>
    <w:rsid w:val="00BD7F10"/>
    <w:rsid w:val="00C5461E"/>
    <w:rsid w:val="00C61CFE"/>
    <w:rsid w:val="00C669BF"/>
    <w:rsid w:val="00C771B9"/>
    <w:rsid w:val="00D00EC6"/>
    <w:rsid w:val="00D514D0"/>
    <w:rsid w:val="00D52B77"/>
    <w:rsid w:val="00D56538"/>
    <w:rsid w:val="00D703D7"/>
    <w:rsid w:val="00D703E5"/>
    <w:rsid w:val="00D83A7F"/>
    <w:rsid w:val="00E34E8E"/>
    <w:rsid w:val="00E42A44"/>
    <w:rsid w:val="00E442DE"/>
    <w:rsid w:val="00E46C06"/>
    <w:rsid w:val="00E502CA"/>
    <w:rsid w:val="00E52210"/>
    <w:rsid w:val="00E52925"/>
    <w:rsid w:val="00EA5752"/>
    <w:rsid w:val="00ED518C"/>
    <w:rsid w:val="00EE433A"/>
    <w:rsid w:val="00F0363E"/>
    <w:rsid w:val="00F342A0"/>
    <w:rsid w:val="00F845CB"/>
    <w:rsid w:val="00F91A6D"/>
    <w:rsid w:val="00FB417E"/>
    <w:rsid w:val="00FD3074"/>
    <w:rsid w:val="00FD543E"/>
    <w:rsid w:val="00FF1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C4C4"/>
  <w15:docId w15:val="{E5704A6C-033F-40A8-83DB-627965D3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A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A44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42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A44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4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A4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4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E42A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2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A4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A44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E42A44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tb.gov.sc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pou.gov.s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yl@pemc.sc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5BA0-28EE-4F72-B244-C36A65E1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nchetty</dc:creator>
  <cp:lastModifiedBy>Johnette Camille</cp:lastModifiedBy>
  <cp:revision>4</cp:revision>
  <cp:lastPrinted>2021-06-08T06:57:00Z</cp:lastPrinted>
  <dcterms:created xsi:type="dcterms:W3CDTF">2021-06-11T10:06:00Z</dcterms:created>
  <dcterms:modified xsi:type="dcterms:W3CDTF">2021-06-11T10:12:00Z</dcterms:modified>
</cp:coreProperties>
</file>