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00"/>
      </w:tblGrid>
      <w:tr w:rsidR="00FD25C1" w:rsidRPr="0045161B" w:rsidTr="00EF64C9">
        <w:trPr>
          <w:cantSplit/>
          <w:trHeight w:val="1433"/>
        </w:trPr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CDF" w:rsidRPr="004860F1" w:rsidRDefault="000C5837" w:rsidP="00AC7810">
            <w:pPr>
              <w:pStyle w:val="Heading7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4860F1">
              <w:rPr>
                <w:rFonts w:ascii="Times New Roman" w:hAnsi="Times New Roman"/>
                <w:b/>
                <w:sz w:val="28"/>
                <w:szCs w:val="28"/>
              </w:rPr>
              <w:t>Health Care Agency</w:t>
            </w:r>
          </w:p>
          <w:p w:rsidR="00FD25C1" w:rsidRPr="0045161B" w:rsidRDefault="00FD25C1" w:rsidP="000E1AE7">
            <w:pPr>
              <w:ind w:left="-108" w:right="-288"/>
              <w:rPr>
                <w:sz w:val="24"/>
                <w:szCs w:val="24"/>
              </w:rPr>
            </w:pPr>
            <w:r w:rsidRPr="0045161B">
              <w:rPr>
                <w:sz w:val="24"/>
                <w:szCs w:val="24"/>
              </w:rPr>
              <w:t xml:space="preserve">P.O. Box 52, Mont Fleuri, Republic of Seychelles </w:t>
            </w:r>
          </w:p>
          <w:p w:rsidR="00F14838" w:rsidRDefault="00FD25C1" w:rsidP="00BE7011">
            <w:pPr>
              <w:ind w:left="-108" w:right="-288"/>
              <w:rPr>
                <w:sz w:val="24"/>
                <w:szCs w:val="24"/>
              </w:rPr>
            </w:pPr>
            <w:r w:rsidRPr="0045161B">
              <w:rPr>
                <w:sz w:val="24"/>
                <w:szCs w:val="24"/>
              </w:rPr>
              <w:t>Se</w:t>
            </w:r>
            <w:r w:rsidR="004860F1">
              <w:rPr>
                <w:sz w:val="24"/>
                <w:szCs w:val="24"/>
              </w:rPr>
              <w:t>ychelles Telephone (248) 4388073</w:t>
            </w:r>
          </w:p>
          <w:p w:rsidR="00FD25C1" w:rsidRDefault="00FD25C1" w:rsidP="00BE7011">
            <w:pPr>
              <w:ind w:left="-108" w:right="-288"/>
              <w:rPr>
                <w:rStyle w:val="Hyperlink"/>
                <w:i/>
                <w:sz w:val="24"/>
                <w:szCs w:val="24"/>
              </w:rPr>
            </w:pPr>
            <w:r w:rsidRPr="0045161B">
              <w:rPr>
                <w:sz w:val="24"/>
                <w:szCs w:val="24"/>
              </w:rPr>
              <w:t xml:space="preserve">Email: </w:t>
            </w:r>
            <w:r w:rsidR="000C5837" w:rsidRPr="000C5837">
              <w:rPr>
                <w:i/>
                <w:sz w:val="24"/>
                <w:szCs w:val="24"/>
              </w:rPr>
              <w:t>ceo.hca@health.gov.sc</w:t>
            </w:r>
          </w:p>
          <w:p w:rsidR="00536D76" w:rsidRPr="0045161B" w:rsidRDefault="00536D76" w:rsidP="00BE7011">
            <w:pPr>
              <w:ind w:left="-108" w:right="-288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5C1" w:rsidRPr="0045161B" w:rsidRDefault="006B6098" w:rsidP="008C4E62">
            <w:pPr>
              <w:ind w:left="-540" w:right="-28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B6098">
              <w:rPr>
                <w:rFonts w:ascii="Tahoma" w:hAnsi="Tahoma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A72C003" wp14:editId="3F3CE30B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142875</wp:posOffset>
                  </wp:positionV>
                  <wp:extent cx="971550" cy="942975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6AE2" w:rsidRDefault="004B6AE2" w:rsidP="00AA6F0C">
      <w:pPr>
        <w:tabs>
          <w:tab w:val="left" w:pos="90"/>
        </w:tabs>
        <w:ind w:firstLine="360"/>
        <w:rPr>
          <w:b/>
        </w:rPr>
      </w:pPr>
    </w:p>
    <w:p w:rsidR="000B64A9" w:rsidRPr="00FE602F" w:rsidRDefault="0034789A" w:rsidP="000B64A9">
      <w:pPr>
        <w:pStyle w:val="NoSpacing"/>
        <w:ind w:right="-871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BID</w:t>
      </w:r>
      <w:r w:rsidRPr="00FE602F">
        <w:rPr>
          <w:rFonts w:eastAsia="Calibri"/>
          <w:b/>
          <w:sz w:val="36"/>
          <w:szCs w:val="36"/>
        </w:rPr>
        <w:t xml:space="preserve"> </w:t>
      </w:r>
      <w:r w:rsidR="000B64A9" w:rsidRPr="00FE602F">
        <w:rPr>
          <w:rFonts w:eastAsia="Calibri"/>
          <w:b/>
          <w:sz w:val="36"/>
          <w:szCs w:val="36"/>
        </w:rPr>
        <w:t>NOTICE</w:t>
      </w:r>
    </w:p>
    <w:p w:rsidR="000B64A9" w:rsidRPr="00BE0598" w:rsidRDefault="000B64A9" w:rsidP="000B64A9">
      <w:pPr>
        <w:pStyle w:val="NoSpacing"/>
        <w:ind w:right="-871"/>
        <w:jc w:val="center"/>
        <w:rPr>
          <w:rFonts w:eastAsia="Calibri"/>
          <w:lang w:val="en-GB"/>
        </w:rPr>
      </w:pPr>
    </w:p>
    <w:p w:rsidR="000B64A9" w:rsidRPr="0058787F" w:rsidRDefault="000B64A9" w:rsidP="000B64A9">
      <w:pPr>
        <w:ind w:left="360"/>
        <w:jc w:val="center"/>
        <w:rPr>
          <w:rFonts w:ascii="Goudy Old Style" w:hAnsi="Goudy Old Style" w:cs="Arial"/>
          <w:sz w:val="16"/>
          <w:szCs w:val="16"/>
        </w:rPr>
      </w:pPr>
    </w:p>
    <w:p w:rsidR="000B64A9" w:rsidRPr="00FE602F" w:rsidRDefault="0044159E" w:rsidP="000B64A9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 xml:space="preserve">PROCUREMENT OF </w:t>
      </w:r>
      <w:r w:rsidR="005E7750">
        <w:rPr>
          <w:rFonts w:ascii="Goudy Old Style" w:hAnsi="Goudy Old Style"/>
          <w:b/>
          <w:sz w:val="32"/>
          <w:szCs w:val="32"/>
        </w:rPr>
        <w:t>PLUMBING SERVICES</w:t>
      </w:r>
      <w:r>
        <w:rPr>
          <w:rFonts w:ascii="Goudy Old Style" w:hAnsi="Goudy Old Style"/>
          <w:b/>
          <w:sz w:val="32"/>
          <w:szCs w:val="32"/>
        </w:rPr>
        <w:t xml:space="preserve"> FOR THE</w:t>
      </w:r>
      <w:r w:rsidR="005E7750">
        <w:rPr>
          <w:rFonts w:ascii="Goudy Old Style" w:hAnsi="Goudy Old Style"/>
          <w:b/>
          <w:sz w:val="32"/>
          <w:szCs w:val="32"/>
        </w:rPr>
        <w:t xml:space="preserve"> SEYCHELLES HOSPITAL &amp; </w:t>
      </w:r>
      <w:r>
        <w:rPr>
          <w:rFonts w:ascii="Goudy Old Style" w:hAnsi="Goudy Old Style"/>
          <w:b/>
          <w:sz w:val="32"/>
          <w:szCs w:val="32"/>
        </w:rPr>
        <w:t xml:space="preserve">HEALTH CARE CENTERS </w:t>
      </w:r>
    </w:p>
    <w:p w:rsidR="000B64A9" w:rsidRPr="00FE602F" w:rsidRDefault="000B64A9" w:rsidP="000B64A9">
      <w:pPr>
        <w:pStyle w:val="NoSpacing"/>
        <w:rPr>
          <w:rFonts w:ascii="Goudy Old Style" w:hAnsi="Goudy Old Style"/>
          <w:sz w:val="27"/>
          <w:szCs w:val="27"/>
        </w:rPr>
      </w:pPr>
    </w:p>
    <w:p w:rsidR="000B64A9" w:rsidRDefault="000B64A9" w:rsidP="000B64A9">
      <w:pPr>
        <w:pStyle w:val="NoSpacing"/>
        <w:ind w:right="-227"/>
        <w:rPr>
          <w:rFonts w:ascii="Goudy Old Style" w:hAnsi="Goudy Old Style" w:cs="Arial"/>
          <w:sz w:val="27"/>
          <w:szCs w:val="27"/>
        </w:rPr>
      </w:pPr>
      <w:r w:rsidRPr="00FE602F">
        <w:rPr>
          <w:rFonts w:ascii="Goudy Old Style" w:hAnsi="Goudy Old Style" w:cs="Arial"/>
          <w:sz w:val="27"/>
          <w:szCs w:val="27"/>
        </w:rPr>
        <w:t xml:space="preserve">The Health Care Agency </w:t>
      </w:r>
      <w:r>
        <w:rPr>
          <w:rFonts w:ascii="Goudy Old Style" w:hAnsi="Goudy Old Style" w:cs="Arial"/>
          <w:sz w:val="27"/>
          <w:szCs w:val="27"/>
        </w:rPr>
        <w:t xml:space="preserve">(HCA) </w:t>
      </w:r>
      <w:r w:rsidRPr="00FE602F">
        <w:rPr>
          <w:rFonts w:ascii="Goudy Old Style" w:hAnsi="Goudy Old Style" w:cs="Arial"/>
          <w:sz w:val="27"/>
          <w:szCs w:val="27"/>
        </w:rPr>
        <w:t xml:space="preserve">wishes to inform the public that it will be undertaking the </w:t>
      </w:r>
      <w:r w:rsidR="006F268B">
        <w:rPr>
          <w:rFonts w:ascii="Goudy Old Style" w:hAnsi="Goudy Old Style" w:cs="Arial"/>
          <w:sz w:val="27"/>
          <w:szCs w:val="27"/>
        </w:rPr>
        <w:t xml:space="preserve">procurement </w:t>
      </w:r>
      <w:r>
        <w:rPr>
          <w:rFonts w:ascii="Goudy Old Style" w:hAnsi="Goudy Old Style" w:cs="Arial"/>
          <w:sz w:val="27"/>
          <w:szCs w:val="27"/>
        </w:rPr>
        <w:t xml:space="preserve">for </w:t>
      </w:r>
      <w:r w:rsidR="0044159E">
        <w:rPr>
          <w:rFonts w:ascii="Goudy Old Style" w:hAnsi="Goudy Old Style" w:cs="Arial"/>
          <w:sz w:val="27"/>
          <w:szCs w:val="27"/>
        </w:rPr>
        <w:t>p</w:t>
      </w:r>
      <w:r w:rsidR="005E7750">
        <w:rPr>
          <w:rFonts w:ascii="Goudy Old Style" w:hAnsi="Goudy Old Style" w:cs="Arial"/>
          <w:sz w:val="27"/>
          <w:szCs w:val="27"/>
        </w:rPr>
        <w:t xml:space="preserve">lumbing </w:t>
      </w:r>
      <w:r w:rsidR="0044159E">
        <w:rPr>
          <w:rFonts w:ascii="Goudy Old Style" w:hAnsi="Goudy Old Style" w:cs="Arial"/>
          <w:sz w:val="27"/>
          <w:szCs w:val="27"/>
        </w:rPr>
        <w:t>s</w:t>
      </w:r>
      <w:r w:rsidR="005E7750">
        <w:rPr>
          <w:rFonts w:ascii="Goudy Old Style" w:hAnsi="Goudy Old Style" w:cs="Arial"/>
          <w:sz w:val="27"/>
          <w:szCs w:val="27"/>
        </w:rPr>
        <w:t>ervice</w:t>
      </w:r>
      <w:r w:rsidR="006F268B">
        <w:rPr>
          <w:rFonts w:ascii="Goudy Old Style" w:hAnsi="Goudy Old Style" w:cs="Arial"/>
          <w:sz w:val="27"/>
          <w:szCs w:val="27"/>
        </w:rPr>
        <w:t>s</w:t>
      </w:r>
      <w:r w:rsidR="005E7750">
        <w:rPr>
          <w:rFonts w:ascii="Goudy Old Style" w:hAnsi="Goudy Old Style" w:cs="Arial"/>
          <w:sz w:val="27"/>
          <w:szCs w:val="27"/>
        </w:rPr>
        <w:t xml:space="preserve"> at the Seychelles Hospital</w:t>
      </w:r>
      <w:r w:rsidR="0044159E">
        <w:rPr>
          <w:rFonts w:ascii="Goudy Old Style" w:hAnsi="Goudy Old Style" w:cs="Arial"/>
          <w:sz w:val="27"/>
          <w:szCs w:val="27"/>
        </w:rPr>
        <w:t xml:space="preserve"> </w:t>
      </w:r>
      <w:r w:rsidR="005E7750">
        <w:rPr>
          <w:rFonts w:ascii="Goudy Old Style" w:hAnsi="Goudy Old Style" w:cs="Arial"/>
          <w:sz w:val="27"/>
          <w:szCs w:val="27"/>
        </w:rPr>
        <w:t>, Corgate Est</w:t>
      </w:r>
      <w:r w:rsidR="0044159E">
        <w:rPr>
          <w:rFonts w:ascii="Goudy Old Style" w:hAnsi="Goudy Old Style" w:cs="Arial"/>
          <w:sz w:val="27"/>
          <w:szCs w:val="27"/>
        </w:rPr>
        <w:t>ate</w:t>
      </w:r>
      <w:r w:rsidR="00B56131">
        <w:rPr>
          <w:rFonts w:ascii="Goudy Old Style" w:hAnsi="Goudy Old Style" w:cs="Arial"/>
          <w:sz w:val="27"/>
          <w:szCs w:val="27"/>
        </w:rPr>
        <w:t>,</w:t>
      </w:r>
      <w:r w:rsidR="005E7750">
        <w:rPr>
          <w:rFonts w:ascii="Goudy Old Style" w:hAnsi="Goudy Old Style" w:cs="Arial"/>
          <w:sz w:val="27"/>
          <w:szCs w:val="27"/>
        </w:rPr>
        <w:t xml:space="preserve"> Les Mamelles and Anse Aux Pins Health Centres</w:t>
      </w:r>
      <w:r w:rsidRPr="00FE602F">
        <w:rPr>
          <w:rFonts w:ascii="Goudy Old Style" w:hAnsi="Goudy Old Style"/>
          <w:bCs/>
          <w:sz w:val="27"/>
          <w:szCs w:val="27"/>
        </w:rPr>
        <w:t xml:space="preserve"> </w:t>
      </w:r>
      <w:r w:rsidRPr="00FE602F">
        <w:rPr>
          <w:rFonts w:ascii="Goudy Old Style" w:hAnsi="Goudy Old Style" w:cs="Arial"/>
          <w:sz w:val="27"/>
          <w:szCs w:val="27"/>
        </w:rPr>
        <w:t>thro</w:t>
      </w:r>
      <w:r>
        <w:rPr>
          <w:rFonts w:ascii="Goudy Old Style" w:hAnsi="Goudy Old Style" w:cs="Arial"/>
          <w:sz w:val="27"/>
          <w:szCs w:val="27"/>
        </w:rPr>
        <w:t xml:space="preserve">ugh the Limited Bidding </w:t>
      </w:r>
      <w:r w:rsidR="0044159E">
        <w:rPr>
          <w:rFonts w:ascii="Goudy Old Style" w:hAnsi="Goudy Old Style" w:cs="Arial"/>
          <w:sz w:val="27"/>
          <w:szCs w:val="27"/>
        </w:rPr>
        <w:t>M</w:t>
      </w:r>
      <w:r>
        <w:rPr>
          <w:rFonts w:ascii="Goudy Old Style" w:hAnsi="Goudy Old Style" w:cs="Arial"/>
          <w:sz w:val="27"/>
          <w:szCs w:val="27"/>
        </w:rPr>
        <w:t>ethod under Section</w:t>
      </w:r>
      <w:r w:rsidRPr="00FE602F">
        <w:rPr>
          <w:rFonts w:ascii="Goudy Old Style" w:hAnsi="Goudy Old Style" w:cs="Arial"/>
          <w:sz w:val="27"/>
          <w:szCs w:val="27"/>
        </w:rPr>
        <w:t xml:space="preserve"> 61 </w:t>
      </w:r>
      <w:r>
        <w:rPr>
          <w:rFonts w:ascii="Goudy Old Style" w:hAnsi="Goudy Old Style" w:cs="Arial"/>
          <w:sz w:val="27"/>
          <w:szCs w:val="27"/>
        </w:rPr>
        <w:t>(</w:t>
      </w:r>
      <w:r w:rsidRPr="00FE602F">
        <w:rPr>
          <w:rFonts w:ascii="Goudy Old Style" w:hAnsi="Goudy Old Style" w:cs="Arial"/>
          <w:sz w:val="27"/>
          <w:szCs w:val="27"/>
        </w:rPr>
        <w:t>2</w:t>
      </w:r>
      <w:r>
        <w:rPr>
          <w:rFonts w:ascii="Goudy Old Style" w:hAnsi="Goudy Old Style" w:cs="Arial"/>
          <w:sz w:val="27"/>
          <w:szCs w:val="27"/>
        </w:rPr>
        <w:t>)</w:t>
      </w:r>
      <w:r w:rsidRPr="00FE602F">
        <w:rPr>
          <w:rFonts w:ascii="Goudy Old Style" w:hAnsi="Goudy Old Style" w:cs="Arial"/>
          <w:sz w:val="27"/>
          <w:szCs w:val="27"/>
        </w:rPr>
        <w:t xml:space="preserve"> (a) of the Public Procurement Act 2008.</w:t>
      </w:r>
    </w:p>
    <w:p w:rsidR="00B56131" w:rsidRPr="00FE602F" w:rsidRDefault="00B56131" w:rsidP="000B64A9">
      <w:pPr>
        <w:pStyle w:val="NoSpacing"/>
        <w:ind w:right="-227"/>
        <w:rPr>
          <w:rFonts w:ascii="Goudy Old Style" w:hAnsi="Goudy Old Style"/>
          <w:bCs/>
          <w:sz w:val="27"/>
          <w:szCs w:val="27"/>
        </w:rPr>
      </w:pPr>
    </w:p>
    <w:p w:rsidR="00E92C18" w:rsidRDefault="000B64A9" w:rsidP="003A10BE">
      <w:pPr>
        <w:pStyle w:val="ListParagraph"/>
        <w:ind w:left="0" w:right="-227"/>
        <w:contextualSpacing/>
        <w:jc w:val="both"/>
        <w:rPr>
          <w:rFonts w:ascii="Goudy Old Style" w:hAnsi="Goudy Old Style"/>
          <w:sz w:val="27"/>
          <w:szCs w:val="27"/>
        </w:rPr>
      </w:pPr>
      <w:r w:rsidRPr="0097518D">
        <w:rPr>
          <w:rFonts w:ascii="Goudy Old Style" w:hAnsi="Goudy Old Style"/>
          <w:sz w:val="27"/>
          <w:szCs w:val="27"/>
        </w:rPr>
        <w:t xml:space="preserve">This is on the grounds of limited number of </w:t>
      </w:r>
      <w:r w:rsidR="00570D66">
        <w:rPr>
          <w:rFonts w:ascii="Goudy Old Style" w:hAnsi="Goudy Old Style"/>
          <w:sz w:val="27"/>
          <w:szCs w:val="27"/>
        </w:rPr>
        <w:t>bidder</w:t>
      </w:r>
      <w:r w:rsidR="006F268B">
        <w:rPr>
          <w:rFonts w:ascii="Goudy Old Style" w:hAnsi="Goudy Old Style"/>
          <w:sz w:val="27"/>
          <w:szCs w:val="27"/>
        </w:rPr>
        <w:t>s</w:t>
      </w:r>
      <w:r w:rsidRPr="0097518D">
        <w:rPr>
          <w:rFonts w:ascii="Goudy Old Style" w:hAnsi="Goudy Old Style"/>
          <w:sz w:val="27"/>
          <w:szCs w:val="27"/>
        </w:rPr>
        <w:t xml:space="preserve"> with the required expertise and </w:t>
      </w:r>
      <w:r w:rsidR="00E92C18">
        <w:rPr>
          <w:rFonts w:ascii="Goudy Old Style" w:hAnsi="Goudy Old Style"/>
          <w:sz w:val="27"/>
          <w:szCs w:val="27"/>
        </w:rPr>
        <w:t>capability to undertake the</w:t>
      </w:r>
      <w:r w:rsidRPr="0097518D">
        <w:rPr>
          <w:rFonts w:ascii="Goudy Old Style" w:hAnsi="Goudy Old Style"/>
          <w:sz w:val="27"/>
          <w:szCs w:val="27"/>
        </w:rPr>
        <w:t xml:space="preserve"> </w:t>
      </w:r>
      <w:r w:rsidR="00570D66">
        <w:rPr>
          <w:rFonts w:ascii="Goudy Old Style" w:hAnsi="Goudy Old Style"/>
          <w:sz w:val="27"/>
          <w:szCs w:val="27"/>
        </w:rPr>
        <w:t>p</w:t>
      </w:r>
      <w:r w:rsidR="005E7750">
        <w:rPr>
          <w:rFonts w:ascii="Goudy Old Style" w:hAnsi="Goudy Old Style"/>
          <w:sz w:val="27"/>
          <w:szCs w:val="27"/>
        </w:rPr>
        <w:t xml:space="preserve">lumbing </w:t>
      </w:r>
      <w:r w:rsidR="00570D66">
        <w:rPr>
          <w:rFonts w:ascii="Goudy Old Style" w:hAnsi="Goudy Old Style"/>
          <w:sz w:val="27"/>
          <w:szCs w:val="27"/>
        </w:rPr>
        <w:t>s</w:t>
      </w:r>
      <w:r w:rsidR="005E7750">
        <w:rPr>
          <w:rFonts w:ascii="Goudy Old Style" w:hAnsi="Goudy Old Style"/>
          <w:sz w:val="27"/>
          <w:szCs w:val="27"/>
        </w:rPr>
        <w:t>ervices meeting the following criteria</w:t>
      </w:r>
      <w:r w:rsidR="00E92C18">
        <w:rPr>
          <w:rFonts w:ascii="Goudy Old Style" w:hAnsi="Goudy Old Style"/>
          <w:sz w:val="27"/>
          <w:szCs w:val="27"/>
        </w:rPr>
        <w:t>:</w:t>
      </w:r>
    </w:p>
    <w:p w:rsidR="00906959" w:rsidRPr="003A10BE" w:rsidRDefault="00906959" w:rsidP="003A10BE">
      <w:pPr>
        <w:ind w:right="-227"/>
        <w:contextualSpacing/>
        <w:jc w:val="both"/>
        <w:rPr>
          <w:rFonts w:ascii="Goudy Old Style" w:hAnsi="Goudy Old Style"/>
          <w:sz w:val="27"/>
          <w:szCs w:val="27"/>
        </w:rPr>
      </w:pPr>
    </w:p>
    <w:p w:rsidR="00B357D0" w:rsidRPr="00570D66" w:rsidRDefault="00570D66" w:rsidP="00E92C18">
      <w:pPr>
        <w:pStyle w:val="ListParagraph"/>
        <w:numPr>
          <w:ilvl w:val="0"/>
          <w:numId w:val="25"/>
        </w:numPr>
        <w:ind w:right="-227"/>
        <w:contextualSpacing/>
        <w:jc w:val="both"/>
        <w:rPr>
          <w:rFonts w:ascii="Goudy Old Style" w:hAnsi="Goudy Old Style"/>
          <w:sz w:val="27"/>
          <w:szCs w:val="27"/>
        </w:rPr>
      </w:pPr>
      <w:r w:rsidRPr="00570D66">
        <w:rPr>
          <w:rFonts w:ascii="Goudy Old Style" w:hAnsi="Goudy Old Style"/>
          <w:sz w:val="27"/>
          <w:szCs w:val="27"/>
        </w:rPr>
        <w:t>h</w:t>
      </w:r>
      <w:r w:rsidR="00B56131">
        <w:rPr>
          <w:rFonts w:ascii="Goudy Old Style" w:hAnsi="Goudy Old Style"/>
          <w:sz w:val="27"/>
          <w:szCs w:val="27"/>
        </w:rPr>
        <w:t>as a v</w:t>
      </w:r>
      <w:r w:rsidR="00B357D0" w:rsidRPr="003A10BE">
        <w:rPr>
          <w:rFonts w:ascii="Goudy Old Style" w:hAnsi="Goudy Old Style"/>
          <w:sz w:val="27"/>
          <w:szCs w:val="27"/>
        </w:rPr>
        <w:t xml:space="preserve">alid Class </w:t>
      </w:r>
      <w:r w:rsidR="003A10BE">
        <w:rPr>
          <w:rFonts w:ascii="Goudy Old Style" w:hAnsi="Goudy Old Style"/>
          <w:sz w:val="27"/>
          <w:szCs w:val="27"/>
        </w:rPr>
        <w:t>2,3 &amp; 4</w:t>
      </w:r>
      <w:r w:rsidR="00B357D0" w:rsidRPr="003A10BE">
        <w:rPr>
          <w:rFonts w:ascii="Goudy Old Style" w:hAnsi="Goudy Old Style"/>
          <w:sz w:val="27"/>
          <w:szCs w:val="27"/>
        </w:rPr>
        <w:t xml:space="preserve"> building contractor’s license issued by the Seychelles Licensing Authority to operate in Seychelles</w:t>
      </w:r>
      <w:r w:rsidR="00B357D0" w:rsidRPr="00570D66">
        <w:rPr>
          <w:rFonts w:ascii="Goudy Old Style" w:hAnsi="Goudy Old Style"/>
          <w:sz w:val="27"/>
          <w:szCs w:val="27"/>
        </w:rPr>
        <w:t xml:space="preserve"> </w:t>
      </w:r>
    </w:p>
    <w:p w:rsidR="00E92C18" w:rsidRPr="00570D66" w:rsidRDefault="00B357D0" w:rsidP="00E92C18">
      <w:pPr>
        <w:pStyle w:val="ListParagraph"/>
        <w:numPr>
          <w:ilvl w:val="0"/>
          <w:numId w:val="25"/>
        </w:numPr>
        <w:ind w:right="-227"/>
        <w:contextualSpacing/>
        <w:jc w:val="both"/>
        <w:rPr>
          <w:rFonts w:ascii="Goudy Old Style" w:hAnsi="Goudy Old Style"/>
          <w:sz w:val="27"/>
          <w:szCs w:val="27"/>
        </w:rPr>
      </w:pPr>
      <w:r w:rsidRPr="00570D66">
        <w:rPr>
          <w:rFonts w:ascii="Goudy Old Style" w:hAnsi="Goudy Old Style"/>
          <w:sz w:val="27"/>
          <w:szCs w:val="27"/>
        </w:rPr>
        <w:t xml:space="preserve">has the capability </w:t>
      </w:r>
      <w:r w:rsidR="005E7750" w:rsidRPr="00570D66">
        <w:rPr>
          <w:rFonts w:ascii="Goudy Old Style" w:hAnsi="Goudy Old Style"/>
          <w:sz w:val="27"/>
          <w:szCs w:val="27"/>
        </w:rPr>
        <w:t xml:space="preserve"> to provide 24hour service</w:t>
      </w:r>
    </w:p>
    <w:p w:rsidR="00B357D0" w:rsidRPr="003A10BE" w:rsidRDefault="00B357D0" w:rsidP="003A10BE">
      <w:pPr>
        <w:pStyle w:val="ListParagraph"/>
        <w:numPr>
          <w:ilvl w:val="0"/>
          <w:numId w:val="25"/>
        </w:numPr>
        <w:ind w:right="-227"/>
        <w:contextualSpacing/>
        <w:jc w:val="both"/>
        <w:rPr>
          <w:rFonts w:ascii="Goudy Old Style" w:eastAsiaTheme="minorHAnsi" w:hAnsi="Goudy Old Style"/>
          <w:sz w:val="27"/>
          <w:szCs w:val="27"/>
        </w:rPr>
      </w:pPr>
      <w:r w:rsidRPr="00570D66">
        <w:rPr>
          <w:rFonts w:ascii="Goudy Old Style" w:hAnsi="Goudy Old Style"/>
          <w:sz w:val="27"/>
          <w:szCs w:val="27"/>
        </w:rPr>
        <w:t xml:space="preserve">has the capability to </w:t>
      </w:r>
      <w:r w:rsidR="005E7750" w:rsidRPr="00570D66">
        <w:rPr>
          <w:rFonts w:ascii="Goudy Old Style" w:hAnsi="Goudy Old Style"/>
          <w:sz w:val="27"/>
          <w:szCs w:val="27"/>
        </w:rPr>
        <w:t>provide rodding services</w:t>
      </w:r>
      <w:r w:rsidR="003A10BE">
        <w:rPr>
          <w:rFonts w:ascii="Goudy Old Style" w:hAnsi="Goudy Old Style"/>
          <w:sz w:val="27"/>
          <w:szCs w:val="27"/>
        </w:rPr>
        <w:t xml:space="preserve"> </w:t>
      </w:r>
      <w:r w:rsidR="003A10BE">
        <w:rPr>
          <w:rFonts w:ascii="Goudy Old Style" w:eastAsiaTheme="minorHAnsi" w:hAnsi="Goudy Old Style" w:cstheme="minorHAnsi"/>
          <w:sz w:val="27"/>
          <w:szCs w:val="27"/>
        </w:rPr>
        <w:t>and has</w:t>
      </w:r>
      <w:r w:rsidRPr="003A10BE">
        <w:rPr>
          <w:rFonts w:ascii="Goudy Old Style" w:eastAsiaTheme="minorHAnsi" w:hAnsi="Goudy Old Style" w:cstheme="minorHAnsi"/>
          <w:sz w:val="27"/>
          <w:szCs w:val="27"/>
        </w:rPr>
        <w:t xml:space="preserve"> undertaken previous works </w:t>
      </w:r>
      <w:r w:rsidR="006F268B">
        <w:rPr>
          <w:rFonts w:ascii="Goudy Old Style" w:eastAsiaTheme="minorHAnsi" w:hAnsi="Goudy Old Style" w:cstheme="minorHAnsi"/>
          <w:sz w:val="27"/>
          <w:szCs w:val="27"/>
        </w:rPr>
        <w:t>of similar nature</w:t>
      </w:r>
      <w:r w:rsidRPr="003A10BE">
        <w:rPr>
          <w:rFonts w:ascii="Goudy Old Style" w:eastAsiaTheme="minorHAnsi" w:hAnsi="Goudy Old Style" w:cstheme="minorHAnsi"/>
          <w:sz w:val="27"/>
          <w:szCs w:val="27"/>
        </w:rPr>
        <w:t>.</w:t>
      </w:r>
    </w:p>
    <w:p w:rsidR="00B357D0" w:rsidRPr="003A10BE" w:rsidRDefault="00570D66" w:rsidP="00B357D0">
      <w:pPr>
        <w:numPr>
          <w:ilvl w:val="0"/>
          <w:numId w:val="25"/>
        </w:numPr>
        <w:jc w:val="both"/>
        <w:rPr>
          <w:rFonts w:ascii="Goudy Old Style" w:eastAsia="Calibri" w:hAnsi="Goudy Old Style" w:cs="Calibri"/>
          <w:sz w:val="27"/>
          <w:szCs w:val="27"/>
        </w:rPr>
      </w:pPr>
      <w:r w:rsidRPr="003A10BE">
        <w:rPr>
          <w:rFonts w:ascii="Goudy Old Style" w:eastAsia="Calibri" w:hAnsi="Goudy Old Style" w:cs="Calibri"/>
          <w:sz w:val="27"/>
          <w:szCs w:val="27"/>
        </w:rPr>
        <w:t>has</w:t>
      </w:r>
      <w:r w:rsidR="00B357D0" w:rsidRPr="003A10BE">
        <w:rPr>
          <w:rFonts w:ascii="Goudy Old Style" w:eastAsia="Calibri" w:hAnsi="Goudy Old Style" w:cs="Calibri"/>
          <w:sz w:val="27"/>
          <w:szCs w:val="27"/>
        </w:rPr>
        <w:t xml:space="preserve"> a Valid Tax Clearance Certificate for the financial year of 2021</w:t>
      </w:r>
    </w:p>
    <w:p w:rsidR="00E92C18" w:rsidRDefault="00E92C18" w:rsidP="00E92C18">
      <w:pPr>
        <w:ind w:right="-227"/>
        <w:contextualSpacing/>
        <w:jc w:val="both"/>
        <w:rPr>
          <w:rFonts w:ascii="Goudy Old Style" w:hAnsi="Goudy Old Style"/>
          <w:sz w:val="27"/>
          <w:szCs w:val="27"/>
        </w:rPr>
      </w:pPr>
    </w:p>
    <w:p w:rsidR="000B64A9" w:rsidRPr="00FE602F" w:rsidRDefault="000B64A9" w:rsidP="00E92C18">
      <w:pPr>
        <w:ind w:right="-227"/>
        <w:contextualSpacing/>
        <w:jc w:val="both"/>
        <w:rPr>
          <w:rFonts w:ascii="Goudy Old Style" w:hAnsi="Goudy Old Style"/>
          <w:sz w:val="27"/>
          <w:szCs w:val="27"/>
        </w:rPr>
      </w:pPr>
      <w:r w:rsidRPr="00E92C18">
        <w:rPr>
          <w:rFonts w:ascii="Goudy Old Style" w:hAnsi="Goudy Old Style"/>
          <w:sz w:val="27"/>
          <w:szCs w:val="27"/>
        </w:rPr>
        <w:t>The proposed shortlisted bidders are as follows:</w:t>
      </w:r>
      <w:r w:rsidRPr="00E92C18">
        <w:rPr>
          <w:rFonts w:cstheme="minorHAnsi"/>
          <w:bCs/>
        </w:rPr>
        <w:t xml:space="preserve"> </w:t>
      </w:r>
    </w:p>
    <w:p w:rsidR="000B64A9" w:rsidRDefault="005E7750" w:rsidP="000B64A9">
      <w:pPr>
        <w:pStyle w:val="NoSpacing"/>
        <w:numPr>
          <w:ilvl w:val="0"/>
          <w:numId w:val="23"/>
        </w:numPr>
        <w:ind w:right="-227"/>
        <w:jc w:val="both"/>
        <w:rPr>
          <w:rFonts w:ascii="Goudy Old Style" w:hAnsi="Goudy Old Style"/>
          <w:sz w:val="27"/>
          <w:szCs w:val="27"/>
        </w:rPr>
      </w:pPr>
      <w:r>
        <w:rPr>
          <w:rFonts w:ascii="Goudy Old Style" w:hAnsi="Goudy Old Style"/>
          <w:sz w:val="27"/>
          <w:szCs w:val="27"/>
        </w:rPr>
        <w:t>Mr. Joseph Bamboche</w:t>
      </w:r>
    </w:p>
    <w:p w:rsidR="00E92C18" w:rsidRDefault="005E7750" w:rsidP="000B64A9">
      <w:pPr>
        <w:pStyle w:val="NoSpacing"/>
        <w:numPr>
          <w:ilvl w:val="0"/>
          <w:numId w:val="23"/>
        </w:numPr>
        <w:ind w:right="-227"/>
        <w:jc w:val="both"/>
        <w:rPr>
          <w:rFonts w:ascii="Goudy Old Style" w:hAnsi="Goudy Old Style"/>
          <w:sz w:val="27"/>
          <w:szCs w:val="27"/>
        </w:rPr>
      </w:pPr>
      <w:r>
        <w:rPr>
          <w:rFonts w:ascii="Goudy Old Style" w:hAnsi="Goudy Old Style"/>
          <w:sz w:val="27"/>
          <w:szCs w:val="27"/>
        </w:rPr>
        <w:t>Mr. Terry Mancienne</w:t>
      </w:r>
    </w:p>
    <w:p w:rsidR="000B64A9" w:rsidRDefault="005E7750" w:rsidP="000B64A9">
      <w:pPr>
        <w:pStyle w:val="NoSpacing"/>
        <w:numPr>
          <w:ilvl w:val="0"/>
          <w:numId w:val="23"/>
        </w:numPr>
        <w:ind w:right="-227"/>
        <w:jc w:val="both"/>
        <w:rPr>
          <w:rFonts w:ascii="Goudy Old Style" w:hAnsi="Goudy Old Style"/>
          <w:sz w:val="27"/>
          <w:szCs w:val="27"/>
        </w:rPr>
      </w:pPr>
      <w:r>
        <w:rPr>
          <w:rFonts w:ascii="Goudy Old Style" w:hAnsi="Goudy Old Style"/>
          <w:sz w:val="27"/>
          <w:szCs w:val="27"/>
        </w:rPr>
        <w:t>Mr. Alain Estico</w:t>
      </w:r>
    </w:p>
    <w:p w:rsidR="005E7750" w:rsidRDefault="005E7750" w:rsidP="000B64A9">
      <w:pPr>
        <w:pStyle w:val="NoSpacing"/>
        <w:numPr>
          <w:ilvl w:val="0"/>
          <w:numId w:val="23"/>
        </w:numPr>
        <w:ind w:right="-227"/>
        <w:jc w:val="both"/>
        <w:rPr>
          <w:rFonts w:ascii="Goudy Old Style" w:hAnsi="Goudy Old Style"/>
          <w:sz w:val="27"/>
          <w:szCs w:val="27"/>
        </w:rPr>
      </w:pPr>
      <w:r>
        <w:rPr>
          <w:rFonts w:ascii="Goudy Old Style" w:hAnsi="Goudy Old Style"/>
          <w:sz w:val="27"/>
          <w:szCs w:val="27"/>
        </w:rPr>
        <w:t>Mr. Iven Annacoura</w:t>
      </w:r>
    </w:p>
    <w:p w:rsidR="005E7750" w:rsidRDefault="005E7750" w:rsidP="000B64A9">
      <w:pPr>
        <w:pStyle w:val="NoSpacing"/>
        <w:numPr>
          <w:ilvl w:val="0"/>
          <w:numId w:val="23"/>
        </w:numPr>
        <w:ind w:right="-227"/>
        <w:jc w:val="both"/>
        <w:rPr>
          <w:rFonts w:ascii="Goudy Old Style" w:hAnsi="Goudy Old Style"/>
          <w:sz w:val="27"/>
          <w:szCs w:val="27"/>
        </w:rPr>
      </w:pPr>
      <w:r>
        <w:rPr>
          <w:rFonts w:ascii="Goudy Old Style" w:hAnsi="Goudy Old Style"/>
          <w:sz w:val="27"/>
          <w:szCs w:val="27"/>
        </w:rPr>
        <w:t>JAS Building</w:t>
      </w:r>
    </w:p>
    <w:p w:rsidR="00E92C18" w:rsidRPr="00E92C18" w:rsidRDefault="00E92C18" w:rsidP="00E92C18">
      <w:pPr>
        <w:pStyle w:val="NoSpacing"/>
        <w:ind w:left="720" w:right="-227"/>
        <w:jc w:val="both"/>
        <w:rPr>
          <w:rFonts w:ascii="Goudy Old Style" w:hAnsi="Goudy Old Style"/>
          <w:sz w:val="27"/>
          <w:szCs w:val="27"/>
        </w:rPr>
      </w:pPr>
    </w:p>
    <w:p w:rsidR="000B64A9" w:rsidRPr="0097518D" w:rsidRDefault="000B64A9" w:rsidP="000B64A9">
      <w:pPr>
        <w:ind w:right="-227"/>
        <w:contextualSpacing/>
        <w:jc w:val="both"/>
        <w:rPr>
          <w:rFonts w:ascii="Goudy Old Style" w:hAnsi="Goudy Old Style" w:cstheme="minorHAnsi"/>
          <w:bCs/>
          <w:sz w:val="27"/>
          <w:szCs w:val="27"/>
        </w:rPr>
      </w:pPr>
      <w:r w:rsidRPr="0097518D">
        <w:rPr>
          <w:rFonts w:ascii="Goudy Old Style" w:hAnsi="Goudy Old Style" w:cstheme="minorHAnsi"/>
          <w:sz w:val="27"/>
          <w:szCs w:val="27"/>
        </w:rPr>
        <w:t xml:space="preserve">Any potential </w:t>
      </w:r>
      <w:r w:rsidR="00570D66">
        <w:rPr>
          <w:rFonts w:ascii="Goudy Old Style" w:hAnsi="Goudy Old Style" w:cstheme="minorHAnsi"/>
          <w:sz w:val="27"/>
          <w:szCs w:val="27"/>
        </w:rPr>
        <w:t xml:space="preserve">bidder requiring any information on this procurement or </w:t>
      </w:r>
      <w:r w:rsidR="00B56131">
        <w:rPr>
          <w:rFonts w:ascii="Goudy Old Style" w:hAnsi="Goudy Old Style" w:cstheme="minorHAnsi"/>
          <w:sz w:val="27"/>
          <w:szCs w:val="27"/>
        </w:rPr>
        <w:t xml:space="preserve"> </w:t>
      </w:r>
      <w:r>
        <w:rPr>
          <w:rFonts w:ascii="Goudy Old Style" w:hAnsi="Goudy Old Style" w:cs="Arial"/>
          <w:sz w:val="27"/>
          <w:szCs w:val="27"/>
        </w:rPr>
        <w:t>wish</w:t>
      </w:r>
      <w:r w:rsidR="00570D66">
        <w:rPr>
          <w:rFonts w:ascii="Goudy Old Style" w:hAnsi="Goudy Old Style" w:cs="Arial"/>
          <w:sz w:val="27"/>
          <w:szCs w:val="27"/>
        </w:rPr>
        <w:t>ing</w:t>
      </w:r>
      <w:r>
        <w:rPr>
          <w:rFonts w:ascii="Goudy Old Style" w:hAnsi="Goudy Old Style" w:cs="Arial"/>
          <w:sz w:val="27"/>
          <w:szCs w:val="27"/>
        </w:rPr>
        <w:t xml:space="preserve"> to participate in th</w:t>
      </w:r>
      <w:r w:rsidR="00570D66">
        <w:rPr>
          <w:rFonts w:ascii="Goudy Old Style" w:hAnsi="Goudy Old Style" w:cs="Arial"/>
          <w:sz w:val="27"/>
          <w:szCs w:val="27"/>
        </w:rPr>
        <w:t>e</w:t>
      </w:r>
      <w:r w:rsidR="006F268B">
        <w:rPr>
          <w:rFonts w:ascii="Goudy Old Style" w:hAnsi="Goudy Old Style" w:cs="Arial"/>
          <w:sz w:val="27"/>
          <w:szCs w:val="27"/>
        </w:rPr>
        <w:t xml:space="preserve"> tender</w:t>
      </w:r>
      <w:r w:rsidR="00570D66">
        <w:rPr>
          <w:rFonts w:ascii="Goudy Old Style" w:hAnsi="Goudy Old Style" w:cs="Arial"/>
          <w:sz w:val="27"/>
          <w:szCs w:val="27"/>
        </w:rPr>
        <w:t xml:space="preserve"> and meets the above eligibility criteria may contact the </w:t>
      </w:r>
      <w:r w:rsidRPr="00FE602F">
        <w:rPr>
          <w:rFonts w:ascii="Goudy Old Style" w:hAnsi="Goudy Old Style" w:cs="Arial"/>
          <w:sz w:val="27"/>
          <w:szCs w:val="27"/>
        </w:rPr>
        <w:t xml:space="preserve"> </w:t>
      </w:r>
      <w:r w:rsidR="00E92C18">
        <w:rPr>
          <w:rFonts w:ascii="Goudy Old Style" w:hAnsi="Goudy Old Style" w:cs="Arial"/>
          <w:sz w:val="27"/>
          <w:szCs w:val="27"/>
        </w:rPr>
        <w:t>Procurement Officer, Ms. Marlyn Meme</w:t>
      </w:r>
      <w:r w:rsidR="00570D66">
        <w:rPr>
          <w:rFonts w:ascii="Goudy Old Style" w:hAnsi="Goudy Old Style" w:cs="Arial"/>
          <w:sz w:val="27"/>
          <w:szCs w:val="27"/>
        </w:rPr>
        <w:t>, Procurement Unit, Health Care Agency, Mont Fleuri during working hours</w:t>
      </w:r>
      <w:r w:rsidRPr="00FE602F">
        <w:rPr>
          <w:rFonts w:ascii="Goudy Old Style" w:hAnsi="Goudy Old Style" w:cs="Arial"/>
          <w:sz w:val="27"/>
          <w:szCs w:val="27"/>
        </w:rPr>
        <w:t xml:space="preserve"> on Te</w:t>
      </w:r>
      <w:r w:rsidR="00E92C18">
        <w:rPr>
          <w:rFonts w:ascii="Goudy Old Style" w:hAnsi="Goudy Old Style" w:cs="Arial"/>
          <w:sz w:val="27"/>
          <w:szCs w:val="27"/>
        </w:rPr>
        <w:t>l No: 4385160</w:t>
      </w:r>
      <w:r w:rsidRPr="00FE602F">
        <w:rPr>
          <w:rFonts w:ascii="Goudy Old Style" w:hAnsi="Goudy Old Style" w:cs="Arial"/>
          <w:sz w:val="27"/>
          <w:szCs w:val="27"/>
        </w:rPr>
        <w:t xml:space="preserve"> or by email :</w:t>
      </w:r>
      <w:r w:rsidRPr="00FE602F">
        <w:rPr>
          <w:rFonts w:ascii="Goudy Old Style" w:hAnsi="Goudy Old Style"/>
          <w:sz w:val="27"/>
          <w:szCs w:val="27"/>
        </w:rPr>
        <w:t xml:space="preserve"> </w:t>
      </w:r>
      <w:hyperlink r:id="rId8" w:history="1">
        <w:r w:rsidR="00E92C18" w:rsidRPr="00FB130F">
          <w:rPr>
            <w:rStyle w:val="Hyperlink"/>
            <w:rFonts w:ascii="Goudy Old Style" w:hAnsi="Goudy Old Style"/>
            <w:sz w:val="27"/>
            <w:szCs w:val="27"/>
          </w:rPr>
          <w:t>marlyn.meme@health.gov.sc</w:t>
        </w:r>
      </w:hyperlink>
      <w:r>
        <w:rPr>
          <w:rFonts w:ascii="Goudy Old Style" w:hAnsi="Goudy Old Style"/>
          <w:sz w:val="27"/>
          <w:szCs w:val="27"/>
        </w:rPr>
        <w:t xml:space="preserve"> </w:t>
      </w:r>
      <w:r w:rsidRPr="00FE602F">
        <w:rPr>
          <w:rFonts w:ascii="Goudy Old Style" w:hAnsi="Goudy Old Style" w:cs="Arial"/>
          <w:sz w:val="27"/>
          <w:szCs w:val="27"/>
        </w:rPr>
        <w:t xml:space="preserve"> by latest </w:t>
      </w:r>
      <w:r w:rsidR="00F2783E">
        <w:rPr>
          <w:rFonts w:ascii="Goudy Old Style" w:hAnsi="Goudy Old Style" w:cs="Arial"/>
          <w:b/>
          <w:sz w:val="27"/>
          <w:szCs w:val="27"/>
        </w:rPr>
        <w:t xml:space="preserve">Thursday </w:t>
      </w:r>
      <w:r w:rsidR="003A10BE">
        <w:rPr>
          <w:rFonts w:ascii="Goudy Old Style" w:hAnsi="Goudy Old Style" w:cs="Arial"/>
          <w:b/>
          <w:sz w:val="27"/>
          <w:szCs w:val="27"/>
        </w:rPr>
        <w:t>15</w:t>
      </w:r>
      <w:r w:rsidR="003A10BE" w:rsidRPr="00F2783E">
        <w:rPr>
          <w:rFonts w:ascii="Goudy Old Style" w:hAnsi="Goudy Old Style" w:cs="Arial"/>
          <w:b/>
          <w:sz w:val="27"/>
          <w:szCs w:val="27"/>
          <w:vertAlign w:val="superscript"/>
        </w:rPr>
        <w:t>th</w:t>
      </w:r>
      <w:r w:rsidR="003A10BE">
        <w:rPr>
          <w:rFonts w:ascii="Goudy Old Style" w:hAnsi="Goudy Old Style" w:cs="Arial"/>
          <w:b/>
          <w:sz w:val="27"/>
          <w:szCs w:val="27"/>
        </w:rPr>
        <w:t xml:space="preserve"> </w:t>
      </w:r>
      <w:r w:rsidR="00F2783E">
        <w:rPr>
          <w:rFonts w:ascii="Goudy Old Style" w:hAnsi="Goudy Old Style" w:cs="Arial"/>
          <w:b/>
          <w:sz w:val="27"/>
          <w:szCs w:val="27"/>
        </w:rPr>
        <w:t>July 2021</w:t>
      </w:r>
      <w:r w:rsidR="005E7750">
        <w:rPr>
          <w:rFonts w:ascii="Goudy Old Style" w:hAnsi="Goudy Old Style" w:cs="Arial"/>
          <w:b/>
          <w:sz w:val="27"/>
          <w:szCs w:val="27"/>
        </w:rPr>
        <w:t xml:space="preserve"> </w:t>
      </w:r>
      <w:r>
        <w:rPr>
          <w:rFonts w:ascii="Goudy Old Style" w:hAnsi="Goudy Old Style" w:cs="Arial"/>
          <w:sz w:val="27"/>
          <w:szCs w:val="27"/>
        </w:rPr>
        <w:t xml:space="preserve"> at </w:t>
      </w:r>
      <w:r w:rsidRPr="00B56131">
        <w:rPr>
          <w:rFonts w:ascii="Goudy Old Style" w:hAnsi="Goudy Old Style" w:cs="Arial"/>
          <w:b/>
          <w:sz w:val="27"/>
          <w:szCs w:val="27"/>
        </w:rPr>
        <w:t>3.30pm</w:t>
      </w:r>
      <w:r w:rsidRPr="00FE602F">
        <w:rPr>
          <w:rFonts w:ascii="Goudy Old Style" w:hAnsi="Goudy Old Style" w:cs="Arial"/>
          <w:sz w:val="27"/>
          <w:szCs w:val="27"/>
        </w:rPr>
        <w:t xml:space="preserve"> (Office hours only) </w:t>
      </w:r>
    </w:p>
    <w:p w:rsidR="000B64A9" w:rsidRPr="00FE602F" w:rsidRDefault="000B64A9" w:rsidP="000B64A9">
      <w:pPr>
        <w:pStyle w:val="NoSpacing"/>
        <w:ind w:right="-227"/>
        <w:jc w:val="both"/>
        <w:rPr>
          <w:rFonts w:ascii="Goudy Old Style" w:hAnsi="Goudy Old Style"/>
          <w:sz w:val="27"/>
          <w:szCs w:val="27"/>
        </w:rPr>
      </w:pPr>
      <w:bookmarkStart w:id="0" w:name="_GoBack"/>
      <w:bookmarkEnd w:id="0"/>
    </w:p>
    <w:p w:rsidR="000B64A9" w:rsidRPr="00FE602F" w:rsidRDefault="000B64A9" w:rsidP="000B64A9">
      <w:pPr>
        <w:pStyle w:val="NoSpacing"/>
        <w:ind w:right="-227"/>
        <w:jc w:val="both"/>
        <w:rPr>
          <w:rFonts w:ascii="Goudy Old Style" w:hAnsi="Goudy Old Style"/>
          <w:sz w:val="27"/>
          <w:szCs w:val="27"/>
        </w:rPr>
      </w:pPr>
      <w:r>
        <w:rPr>
          <w:rFonts w:ascii="Goudy Old Style" w:hAnsi="Goudy Old Style"/>
          <w:sz w:val="27"/>
          <w:szCs w:val="27"/>
        </w:rPr>
        <w:t>This</w:t>
      </w:r>
      <w:r w:rsidR="00F2783E">
        <w:rPr>
          <w:rFonts w:ascii="Goudy Old Style" w:hAnsi="Goudy Old Style"/>
          <w:sz w:val="27"/>
          <w:szCs w:val="27"/>
        </w:rPr>
        <w:t xml:space="preserve"> </w:t>
      </w:r>
      <w:r w:rsidR="0034789A">
        <w:rPr>
          <w:rFonts w:ascii="Goudy Old Style" w:hAnsi="Goudy Old Style"/>
          <w:sz w:val="27"/>
          <w:szCs w:val="27"/>
        </w:rPr>
        <w:t>bid</w:t>
      </w:r>
      <w:r>
        <w:rPr>
          <w:rFonts w:ascii="Goudy Old Style" w:hAnsi="Goudy Old Style"/>
          <w:sz w:val="27"/>
          <w:szCs w:val="27"/>
        </w:rPr>
        <w:t xml:space="preserve"> Notice can also be </w:t>
      </w:r>
      <w:r w:rsidRPr="00FE602F">
        <w:rPr>
          <w:rFonts w:ascii="Goudy Old Style" w:hAnsi="Goudy Old Style"/>
          <w:sz w:val="27"/>
          <w:szCs w:val="27"/>
        </w:rPr>
        <w:t>viewed</w:t>
      </w:r>
      <w:r>
        <w:rPr>
          <w:rFonts w:ascii="Goudy Old Style" w:hAnsi="Goudy Old Style"/>
          <w:sz w:val="27"/>
          <w:szCs w:val="27"/>
        </w:rPr>
        <w:t xml:space="preserve"> </w:t>
      </w:r>
      <w:r w:rsidRPr="00FE602F">
        <w:rPr>
          <w:rFonts w:ascii="Goudy Old Style" w:hAnsi="Goudy Old Style"/>
          <w:sz w:val="27"/>
          <w:szCs w:val="27"/>
        </w:rPr>
        <w:t xml:space="preserve">on </w:t>
      </w:r>
      <w:hyperlink r:id="rId9" w:history="1">
        <w:r w:rsidRPr="00FE602F">
          <w:rPr>
            <w:rStyle w:val="Hyperlink"/>
            <w:rFonts w:ascii="Goudy Old Style" w:hAnsi="Goudy Old Style"/>
            <w:sz w:val="27"/>
            <w:szCs w:val="27"/>
          </w:rPr>
          <w:t>www.pou.gov.sc</w:t>
        </w:r>
      </w:hyperlink>
      <w:r>
        <w:rPr>
          <w:rStyle w:val="Hyperlink"/>
          <w:rFonts w:ascii="Goudy Old Style" w:hAnsi="Goudy Old Style"/>
          <w:sz w:val="27"/>
          <w:szCs w:val="27"/>
        </w:rPr>
        <w:t xml:space="preserve"> </w:t>
      </w:r>
      <w:r w:rsidRPr="00AA777B">
        <w:rPr>
          <w:rFonts w:ascii="Goudy Old Style" w:hAnsi="Goudy Old Style" w:cs="Arial"/>
          <w:sz w:val="27"/>
          <w:szCs w:val="27"/>
        </w:rPr>
        <w:t xml:space="preserve">or </w:t>
      </w:r>
      <w:hyperlink r:id="rId10" w:history="1">
        <w:r w:rsidRPr="00AA777B">
          <w:rPr>
            <w:rStyle w:val="Hyperlink"/>
            <w:rFonts w:ascii="Goudy Old Style" w:hAnsi="Goudy Old Style" w:cs="Arial"/>
            <w:sz w:val="27"/>
            <w:szCs w:val="27"/>
          </w:rPr>
          <w:t>www.ntb.sc</w:t>
        </w:r>
      </w:hyperlink>
    </w:p>
    <w:p w:rsidR="002D771B" w:rsidRPr="002D771B" w:rsidRDefault="00FC685D" w:rsidP="000B64A9">
      <w:pPr>
        <w:tabs>
          <w:tab w:val="left" w:pos="6570"/>
        </w:tabs>
        <w:ind w:right="-227"/>
        <w:rPr>
          <w:rFonts w:ascii="Candara" w:hAnsi="Candara"/>
          <w:sz w:val="24"/>
          <w:szCs w:val="24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                       </w:t>
      </w:r>
    </w:p>
    <w:sectPr w:rsidR="002D771B" w:rsidRPr="002D771B" w:rsidSect="003E7E76">
      <w:footerReference w:type="default" r:id="rId11"/>
      <w:pgSz w:w="12240" w:h="15840"/>
      <w:pgMar w:top="360" w:right="1170" w:bottom="1440" w:left="1080" w:header="720" w:footer="1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27" w:rsidRDefault="00596B27" w:rsidP="00732AF7">
      <w:r>
        <w:separator/>
      </w:r>
    </w:p>
  </w:endnote>
  <w:endnote w:type="continuationSeparator" w:id="0">
    <w:p w:rsidR="00596B27" w:rsidRDefault="00596B27" w:rsidP="0073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50" w:rsidRDefault="00150178">
    <w:pPr>
      <w:pStyle w:val="Footer"/>
    </w:pPr>
    <w:r>
      <w:ptab w:relativeTo="margin" w:alignment="center" w:leader="none"/>
    </w:r>
    <w:r w:rsidR="007C77B5">
      <w:rPr>
        <w:noProof/>
        <w:color w:val="1F497D"/>
      </w:rPr>
      <w:drawing>
        <wp:inline distT="0" distB="0" distL="0" distR="0" wp14:anchorId="7FB1AF37" wp14:editId="5E9BD753">
          <wp:extent cx="1724025" cy="533400"/>
          <wp:effectExtent l="0" t="0" r="9525" b="0"/>
          <wp:docPr id="1" name="Picture 1" descr="VALORISE KILTIR TRAVAY DI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ORISE KILTIR TRAVAY DIR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27" w:rsidRDefault="00596B27" w:rsidP="00732AF7">
      <w:r>
        <w:separator/>
      </w:r>
    </w:p>
  </w:footnote>
  <w:footnote w:type="continuationSeparator" w:id="0">
    <w:p w:rsidR="00596B27" w:rsidRDefault="00596B27" w:rsidP="0073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13F"/>
    <w:multiLevelType w:val="hybridMultilevel"/>
    <w:tmpl w:val="B2A85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A64"/>
    <w:multiLevelType w:val="hybridMultilevel"/>
    <w:tmpl w:val="2D5EB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259DF"/>
    <w:multiLevelType w:val="hybridMultilevel"/>
    <w:tmpl w:val="35462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D04"/>
    <w:multiLevelType w:val="hybridMultilevel"/>
    <w:tmpl w:val="C0CCDD94"/>
    <w:lvl w:ilvl="0" w:tplc="7894385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5617194"/>
    <w:multiLevelType w:val="hybridMultilevel"/>
    <w:tmpl w:val="F4E0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B2996"/>
    <w:multiLevelType w:val="hybridMultilevel"/>
    <w:tmpl w:val="F56CC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D67"/>
    <w:multiLevelType w:val="hybridMultilevel"/>
    <w:tmpl w:val="177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3AB7"/>
    <w:multiLevelType w:val="hybridMultilevel"/>
    <w:tmpl w:val="59744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A5B4A"/>
    <w:multiLevelType w:val="hybridMultilevel"/>
    <w:tmpl w:val="DD2EC9B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F4E3C"/>
    <w:multiLevelType w:val="hybridMultilevel"/>
    <w:tmpl w:val="5752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4CC0"/>
    <w:multiLevelType w:val="hybridMultilevel"/>
    <w:tmpl w:val="54608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4AE7"/>
    <w:multiLevelType w:val="hybridMultilevel"/>
    <w:tmpl w:val="3708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56B2F"/>
    <w:multiLevelType w:val="hybridMultilevel"/>
    <w:tmpl w:val="D198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A45FD"/>
    <w:multiLevelType w:val="hybridMultilevel"/>
    <w:tmpl w:val="0C18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252D6"/>
    <w:multiLevelType w:val="hybridMultilevel"/>
    <w:tmpl w:val="3B3E4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80B19"/>
    <w:multiLevelType w:val="hybridMultilevel"/>
    <w:tmpl w:val="BBAC4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7401B"/>
    <w:multiLevelType w:val="hybridMultilevel"/>
    <w:tmpl w:val="A634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74731"/>
    <w:multiLevelType w:val="hybridMultilevel"/>
    <w:tmpl w:val="A8EC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32D59"/>
    <w:multiLevelType w:val="hybridMultilevel"/>
    <w:tmpl w:val="D97E7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A5C66"/>
    <w:multiLevelType w:val="hybridMultilevel"/>
    <w:tmpl w:val="31CA8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B1178"/>
    <w:multiLevelType w:val="hybridMultilevel"/>
    <w:tmpl w:val="F6D6F466"/>
    <w:lvl w:ilvl="0" w:tplc="D9CC2AF8">
      <w:start w:val="15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6509A"/>
    <w:multiLevelType w:val="hybridMultilevel"/>
    <w:tmpl w:val="10FA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E5800"/>
    <w:multiLevelType w:val="hybridMultilevel"/>
    <w:tmpl w:val="A24CAE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57E3"/>
    <w:multiLevelType w:val="hybridMultilevel"/>
    <w:tmpl w:val="687A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65D57"/>
    <w:multiLevelType w:val="hybridMultilevel"/>
    <w:tmpl w:val="1656571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D84B9D"/>
    <w:multiLevelType w:val="hybridMultilevel"/>
    <w:tmpl w:val="3B5C8C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0140F"/>
    <w:multiLevelType w:val="hybridMultilevel"/>
    <w:tmpl w:val="798C8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21"/>
  </w:num>
  <w:num w:numId="9">
    <w:abstractNumId w:val="23"/>
  </w:num>
  <w:num w:numId="10">
    <w:abstractNumId w:val="1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25"/>
  </w:num>
  <w:num w:numId="19">
    <w:abstractNumId w:val="7"/>
  </w:num>
  <w:num w:numId="20">
    <w:abstractNumId w:val="10"/>
  </w:num>
  <w:num w:numId="21">
    <w:abstractNumId w:val="11"/>
  </w:num>
  <w:num w:numId="22">
    <w:abstractNumId w:val="2"/>
  </w:num>
  <w:num w:numId="23">
    <w:abstractNumId w:val="6"/>
  </w:num>
  <w:num w:numId="24">
    <w:abstractNumId w:val="4"/>
  </w:num>
  <w:num w:numId="25">
    <w:abstractNumId w:val="20"/>
  </w:num>
  <w:num w:numId="26">
    <w:abstractNumId w:val="26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BE"/>
    <w:rsid w:val="0000221B"/>
    <w:rsid w:val="00003112"/>
    <w:rsid w:val="000035AB"/>
    <w:rsid w:val="00004BBE"/>
    <w:rsid w:val="00012806"/>
    <w:rsid w:val="0001473A"/>
    <w:rsid w:val="00017058"/>
    <w:rsid w:val="0001759A"/>
    <w:rsid w:val="00020986"/>
    <w:rsid w:val="000247F3"/>
    <w:rsid w:val="00030DEC"/>
    <w:rsid w:val="0003170E"/>
    <w:rsid w:val="00031AC3"/>
    <w:rsid w:val="00032A75"/>
    <w:rsid w:val="00042597"/>
    <w:rsid w:val="00043DE7"/>
    <w:rsid w:val="00044AE4"/>
    <w:rsid w:val="00047DE6"/>
    <w:rsid w:val="000522C6"/>
    <w:rsid w:val="00053D3A"/>
    <w:rsid w:val="000545C4"/>
    <w:rsid w:val="00054A0F"/>
    <w:rsid w:val="00064C9D"/>
    <w:rsid w:val="00064CC2"/>
    <w:rsid w:val="000658C2"/>
    <w:rsid w:val="00066FE8"/>
    <w:rsid w:val="00070F17"/>
    <w:rsid w:val="000712D1"/>
    <w:rsid w:val="00071562"/>
    <w:rsid w:val="00075F06"/>
    <w:rsid w:val="00076E56"/>
    <w:rsid w:val="000770DE"/>
    <w:rsid w:val="00077485"/>
    <w:rsid w:val="00077CE0"/>
    <w:rsid w:val="0008153C"/>
    <w:rsid w:val="00082FF3"/>
    <w:rsid w:val="00084FCC"/>
    <w:rsid w:val="00085DF6"/>
    <w:rsid w:val="00091737"/>
    <w:rsid w:val="00094CF2"/>
    <w:rsid w:val="000A0E5C"/>
    <w:rsid w:val="000A1638"/>
    <w:rsid w:val="000A78DC"/>
    <w:rsid w:val="000B03FF"/>
    <w:rsid w:val="000B0D52"/>
    <w:rsid w:val="000B61C8"/>
    <w:rsid w:val="000B64A9"/>
    <w:rsid w:val="000C34DC"/>
    <w:rsid w:val="000C5758"/>
    <w:rsid w:val="000C5837"/>
    <w:rsid w:val="000C5E03"/>
    <w:rsid w:val="000D4A09"/>
    <w:rsid w:val="000D777A"/>
    <w:rsid w:val="000E12C2"/>
    <w:rsid w:val="000E1AE7"/>
    <w:rsid w:val="000E4D0F"/>
    <w:rsid w:val="000E591F"/>
    <w:rsid w:val="000E6843"/>
    <w:rsid w:val="000E7A38"/>
    <w:rsid w:val="000F101A"/>
    <w:rsid w:val="000F173A"/>
    <w:rsid w:val="000F1FF8"/>
    <w:rsid w:val="000F315E"/>
    <w:rsid w:val="000F3A8C"/>
    <w:rsid w:val="000F3F15"/>
    <w:rsid w:val="000F575B"/>
    <w:rsid w:val="000F769A"/>
    <w:rsid w:val="00102EB0"/>
    <w:rsid w:val="001074ED"/>
    <w:rsid w:val="0011021C"/>
    <w:rsid w:val="00112B08"/>
    <w:rsid w:val="00112C77"/>
    <w:rsid w:val="001135AC"/>
    <w:rsid w:val="00117AF1"/>
    <w:rsid w:val="00117E15"/>
    <w:rsid w:val="001234D3"/>
    <w:rsid w:val="00124CEE"/>
    <w:rsid w:val="001311A7"/>
    <w:rsid w:val="001313AF"/>
    <w:rsid w:val="0013395C"/>
    <w:rsid w:val="00134D1B"/>
    <w:rsid w:val="00134E7F"/>
    <w:rsid w:val="00136479"/>
    <w:rsid w:val="001405FD"/>
    <w:rsid w:val="001413C0"/>
    <w:rsid w:val="00142330"/>
    <w:rsid w:val="00146B2F"/>
    <w:rsid w:val="00147A1A"/>
    <w:rsid w:val="00147A6F"/>
    <w:rsid w:val="00150178"/>
    <w:rsid w:val="00161593"/>
    <w:rsid w:val="00161721"/>
    <w:rsid w:val="00161A55"/>
    <w:rsid w:val="00162AEE"/>
    <w:rsid w:val="00173219"/>
    <w:rsid w:val="00174D72"/>
    <w:rsid w:val="00175515"/>
    <w:rsid w:val="00180CA7"/>
    <w:rsid w:val="00182D66"/>
    <w:rsid w:val="00184627"/>
    <w:rsid w:val="00184ECD"/>
    <w:rsid w:val="001868A2"/>
    <w:rsid w:val="00191C22"/>
    <w:rsid w:val="001925FC"/>
    <w:rsid w:val="00195F4B"/>
    <w:rsid w:val="001961F5"/>
    <w:rsid w:val="00196FC1"/>
    <w:rsid w:val="001A2059"/>
    <w:rsid w:val="001A2F73"/>
    <w:rsid w:val="001A4EF6"/>
    <w:rsid w:val="001A51C8"/>
    <w:rsid w:val="001A5399"/>
    <w:rsid w:val="001A6CAD"/>
    <w:rsid w:val="001A704B"/>
    <w:rsid w:val="001A7AAC"/>
    <w:rsid w:val="001B0C4A"/>
    <w:rsid w:val="001B0CBF"/>
    <w:rsid w:val="001B3669"/>
    <w:rsid w:val="001B69FE"/>
    <w:rsid w:val="001B6FD0"/>
    <w:rsid w:val="001C18FE"/>
    <w:rsid w:val="001C1CD8"/>
    <w:rsid w:val="001C2355"/>
    <w:rsid w:val="001C5A98"/>
    <w:rsid w:val="001C5EB3"/>
    <w:rsid w:val="001D4E01"/>
    <w:rsid w:val="001E0720"/>
    <w:rsid w:val="001E0CEB"/>
    <w:rsid w:val="001E3DDB"/>
    <w:rsid w:val="001E5EED"/>
    <w:rsid w:val="001E61D5"/>
    <w:rsid w:val="001E6308"/>
    <w:rsid w:val="001E7988"/>
    <w:rsid w:val="001F0391"/>
    <w:rsid w:val="001F041B"/>
    <w:rsid w:val="001F3D7B"/>
    <w:rsid w:val="001F414C"/>
    <w:rsid w:val="00200212"/>
    <w:rsid w:val="00202EEB"/>
    <w:rsid w:val="00204227"/>
    <w:rsid w:val="002119FA"/>
    <w:rsid w:val="00211A62"/>
    <w:rsid w:val="00211C33"/>
    <w:rsid w:val="002128AF"/>
    <w:rsid w:val="00213EA5"/>
    <w:rsid w:val="00214864"/>
    <w:rsid w:val="002156B9"/>
    <w:rsid w:val="00225D75"/>
    <w:rsid w:val="002263EC"/>
    <w:rsid w:val="00230CE9"/>
    <w:rsid w:val="0023224B"/>
    <w:rsid w:val="00236971"/>
    <w:rsid w:val="0024018C"/>
    <w:rsid w:val="00246B6F"/>
    <w:rsid w:val="002532A9"/>
    <w:rsid w:val="00253FC0"/>
    <w:rsid w:val="00254EBB"/>
    <w:rsid w:val="00260389"/>
    <w:rsid w:val="00263E29"/>
    <w:rsid w:val="00265861"/>
    <w:rsid w:val="00275704"/>
    <w:rsid w:val="00275992"/>
    <w:rsid w:val="00276103"/>
    <w:rsid w:val="0027660F"/>
    <w:rsid w:val="00277377"/>
    <w:rsid w:val="00280916"/>
    <w:rsid w:val="00280A11"/>
    <w:rsid w:val="002815B9"/>
    <w:rsid w:val="00281E65"/>
    <w:rsid w:val="00284AA7"/>
    <w:rsid w:val="00285A1E"/>
    <w:rsid w:val="00286899"/>
    <w:rsid w:val="002913DD"/>
    <w:rsid w:val="00291A3E"/>
    <w:rsid w:val="00291CF8"/>
    <w:rsid w:val="00293148"/>
    <w:rsid w:val="002931EC"/>
    <w:rsid w:val="00293F05"/>
    <w:rsid w:val="00295A70"/>
    <w:rsid w:val="002A0094"/>
    <w:rsid w:val="002A1B6C"/>
    <w:rsid w:val="002A3EC2"/>
    <w:rsid w:val="002A5322"/>
    <w:rsid w:val="002B2463"/>
    <w:rsid w:val="002B5CDA"/>
    <w:rsid w:val="002B7454"/>
    <w:rsid w:val="002C17D7"/>
    <w:rsid w:val="002C1850"/>
    <w:rsid w:val="002C42EA"/>
    <w:rsid w:val="002C4431"/>
    <w:rsid w:val="002C4B26"/>
    <w:rsid w:val="002C629E"/>
    <w:rsid w:val="002C737F"/>
    <w:rsid w:val="002D557A"/>
    <w:rsid w:val="002D7042"/>
    <w:rsid w:val="002D771B"/>
    <w:rsid w:val="002D7F72"/>
    <w:rsid w:val="002E211D"/>
    <w:rsid w:val="002E3CDF"/>
    <w:rsid w:val="002E7CBC"/>
    <w:rsid w:val="002F0FE3"/>
    <w:rsid w:val="002F17D5"/>
    <w:rsid w:val="002F205E"/>
    <w:rsid w:val="002F22AD"/>
    <w:rsid w:val="002F2B60"/>
    <w:rsid w:val="002F4FD7"/>
    <w:rsid w:val="0030037C"/>
    <w:rsid w:val="003015A6"/>
    <w:rsid w:val="003019E3"/>
    <w:rsid w:val="00303FAC"/>
    <w:rsid w:val="00310747"/>
    <w:rsid w:val="00312B22"/>
    <w:rsid w:val="00313E24"/>
    <w:rsid w:val="0031418B"/>
    <w:rsid w:val="0031748D"/>
    <w:rsid w:val="0032207D"/>
    <w:rsid w:val="003240EF"/>
    <w:rsid w:val="00326726"/>
    <w:rsid w:val="00330149"/>
    <w:rsid w:val="00331964"/>
    <w:rsid w:val="00331A85"/>
    <w:rsid w:val="003437F3"/>
    <w:rsid w:val="0034789A"/>
    <w:rsid w:val="00347D9B"/>
    <w:rsid w:val="00354A7F"/>
    <w:rsid w:val="00360FD2"/>
    <w:rsid w:val="00367867"/>
    <w:rsid w:val="003701E7"/>
    <w:rsid w:val="00376250"/>
    <w:rsid w:val="00381727"/>
    <w:rsid w:val="00382DC4"/>
    <w:rsid w:val="00391E4C"/>
    <w:rsid w:val="003924F9"/>
    <w:rsid w:val="003928BA"/>
    <w:rsid w:val="0039532F"/>
    <w:rsid w:val="00396A25"/>
    <w:rsid w:val="003A07B3"/>
    <w:rsid w:val="003A10BE"/>
    <w:rsid w:val="003A1B3A"/>
    <w:rsid w:val="003A34AA"/>
    <w:rsid w:val="003A61B9"/>
    <w:rsid w:val="003A63CD"/>
    <w:rsid w:val="003B0A43"/>
    <w:rsid w:val="003B23E4"/>
    <w:rsid w:val="003B2BA6"/>
    <w:rsid w:val="003B51FA"/>
    <w:rsid w:val="003B63A9"/>
    <w:rsid w:val="003B6BF3"/>
    <w:rsid w:val="003B76E6"/>
    <w:rsid w:val="003C1E50"/>
    <w:rsid w:val="003C2C27"/>
    <w:rsid w:val="003C653F"/>
    <w:rsid w:val="003D0956"/>
    <w:rsid w:val="003D2978"/>
    <w:rsid w:val="003D2F5E"/>
    <w:rsid w:val="003D348F"/>
    <w:rsid w:val="003D553C"/>
    <w:rsid w:val="003E16D4"/>
    <w:rsid w:val="003E2A3B"/>
    <w:rsid w:val="003E5E29"/>
    <w:rsid w:val="003E6315"/>
    <w:rsid w:val="003E7295"/>
    <w:rsid w:val="003E746C"/>
    <w:rsid w:val="003E7E76"/>
    <w:rsid w:val="003F1934"/>
    <w:rsid w:val="003F1F27"/>
    <w:rsid w:val="003F2B4B"/>
    <w:rsid w:val="003F4966"/>
    <w:rsid w:val="003F5E9F"/>
    <w:rsid w:val="00400D6A"/>
    <w:rsid w:val="00400EE5"/>
    <w:rsid w:val="00402AF7"/>
    <w:rsid w:val="004039CA"/>
    <w:rsid w:val="00412456"/>
    <w:rsid w:val="00424C98"/>
    <w:rsid w:val="004250DA"/>
    <w:rsid w:val="004250E7"/>
    <w:rsid w:val="00425FDE"/>
    <w:rsid w:val="00434923"/>
    <w:rsid w:val="00435CAE"/>
    <w:rsid w:val="0044159E"/>
    <w:rsid w:val="004422F3"/>
    <w:rsid w:val="00445ED3"/>
    <w:rsid w:val="004470AC"/>
    <w:rsid w:val="0045088A"/>
    <w:rsid w:val="0045161B"/>
    <w:rsid w:val="00453D4C"/>
    <w:rsid w:val="004547D3"/>
    <w:rsid w:val="004554E1"/>
    <w:rsid w:val="0045628E"/>
    <w:rsid w:val="00457051"/>
    <w:rsid w:val="00457CC8"/>
    <w:rsid w:val="0047205E"/>
    <w:rsid w:val="00472ACB"/>
    <w:rsid w:val="00474EAA"/>
    <w:rsid w:val="00476129"/>
    <w:rsid w:val="00476DC3"/>
    <w:rsid w:val="00480E4F"/>
    <w:rsid w:val="004824F2"/>
    <w:rsid w:val="004860F1"/>
    <w:rsid w:val="004902FC"/>
    <w:rsid w:val="004906ED"/>
    <w:rsid w:val="00492FFE"/>
    <w:rsid w:val="00493801"/>
    <w:rsid w:val="004A330F"/>
    <w:rsid w:val="004A6724"/>
    <w:rsid w:val="004A7435"/>
    <w:rsid w:val="004B366E"/>
    <w:rsid w:val="004B6AE2"/>
    <w:rsid w:val="004C21DF"/>
    <w:rsid w:val="004C2488"/>
    <w:rsid w:val="004C2E7C"/>
    <w:rsid w:val="004C5054"/>
    <w:rsid w:val="004C5FBD"/>
    <w:rsid w:val="004D041C"/>
    <w:rsid w:val="004D1F81"/>
    <w:rsid w:val="004D2325"/>
    <w:rsid w:val="004D4CE8"/>
    <w:rsid w:val="004D61AE"/>
    <w:rsid w:val="004E0044"/>
    <w:rsid w:val="004E03D4"/>
    <w:rsid w:val="004E107C"/>
    <w:rsid w:val="004E2E8D"/>
    <w:rsid w:val="004E3576"/>
    <w:rsid w:val="004E44F3"/>
    <w:rsid w:val="004E4BCD"/>
    <w:rsid w:val="004F0697"/>
    <w:rsid w:val="004F0AA2"/>
    <w:rsid w:val="004F29C6"/>
    <w:rsid w:val="004F2D4A"/>
    <w:rsid w:val="004F2FAA"/>
    <w:rsid w:val="004F6109"/>
    <w:rsid w:val="004F68C2"/>
    <w:rsid w:val="00501B0C"/>
    <w:rsid w:val="00501E73"/>
    <w:rsid w:val="00502694"/>
    <w:rsid w:val="00502A37"/>
    <w:rsid w:val="005072D1"/>
    <w:rsid w:val="00510EE8"/>
    <w:rsid w:val="005136AB"/>
    <w:rsid w:val="00513C0C"/>
    <w:rsid w:val="00515A66"/>
    <w:rsid w:val="00515B2C"/>
    <w:rsid w:val="00517BD7"/>
    <w:rsid w:val="00520C74"/>
    <w:rsid w:val="00521C68"/>
    <w:rsid w:val="005240DA"/>
    <w:rsid w:val="00525651"/>
    <w:rsid w:val="0052744E"/>
    <w:rsid w:val="005331E5"/>
    <w:rsid w:val="00536D76"/>
    <w:rsid w:val="00540DF2"/>
    <w:rsid w:val="005418D6"/>
    <w:rsid w:val="0054195A"/>
    <w:rsid w:val="00541BDF"/>
    <w:rsid w:val="00541FA7"/>
    <w:rsid w:val="00542248"/>
    <w:rsid w:val="00542C62"/>
    <w:rsid w:val="00544E8A"/>
    <w:rsid w:val="005451EE"/>
    <w:rsid w:val="005530AE"/>
    <w:rsid w:val="005531DA"/>
    <w:rsid w:val="00553FE4"/>
    <w:rsid w:val="00564126"/>
    <w:rsid w:val="0056752B"/>
    <w:rsid w:val="00570D66"/>
    <w:rsid w:val="0057138F"/>
    <w:rsid w:val="00573024"/>
    <w:rsid w:val="00574C32"/>
    <w:rsid w:val="0057602A"/>
    <w:rsid w:val="005765CC"/>
    <w:rsid w:val="00581ADE"/>
    <w:rsid w:val="00581CDA"/>
    <w:rsid w:val="00584DC9"/>
    <w:rsid w:val="0058579D"/>
    <w:rsid w:val="005872B3"/>
    <w:rsid w:val="005940D7"/>
    <w:rsid w:val="00596B27"/>
    <w:rsid w:val="00596DA9"/>
    <w:rsid w:val="00597AB6"/>
    <w:rsid w:val="00597DF8"/>
    <w:rsid w:val="005A23A5"/>
    <w:rsid w:val="005A3DB9"/>
    <w:rsid w:val="005A6EDA"/>
    <w:rsid w:val="005A6FA2"/>
    <w:rsid w:val="005A7B21"/>
    <w:rsid w:val="005B041B"/>
    <w:rsid w:val="005B0AD2"/>
    <w:rsid w:val="005B3565"/>
    <w:rsid w:val="005C16A2"/>
    <w:rsid w:val="005C1983"/>
    <w:rsid w:val="005C50DA"/>
    <w:rsid w:val="005C58C1"/>
    <w:rsid w:val="005D020C"/>
    <w:rsid w:val="005D152E"/>
    <w:rsid w:val="005D27F8"/>
    <w:rsid w:val="005D4992"/>
    <w:rsid w:val="005D4FEE"/>
    <w:rsid w:val="005D6829"/>
    <w:rsid w:val="005E1F29"/>
    <w:rsid w:val="005E1FB3"/>
    <w:rsid w:val="005E3949"/>
    <w:rsid w:val="005E47E1"/>
    <w:rsid w:val="005E4F23"/>
    <w:rsid w:val="005E6EBD"/>
    <w:rsid w:val="005E734F"/>
    <w:rsid w:val="005E7750"/>
    <w:rsid w:val="005F0A6E"/>
    <w:rsid w:val="005F5026"/>
    <w:rsid w:val="00604D56"/>
    <w:rsid w:val="00606D3D"/>
    <w:rsid w:val="00607F1A"/>
    <w:rsid w:val="00611635"/>
    <w:rsid w:val="006150BD"/>
    <w:rsid w:val="006154EA"/>
    <w:rsid w:val="00616186"/>
    <w:rsid w:val="006221E8"/>
    <w:rsid w:val="00622E26"/>
    <w:rsid w:val="00624C96"/>
    <w:rsid w:val="00625000"/>
    <w:rsid w:val="0062617C"/>
    <w:rsid w:val="0062786A"/>
    <w:rsid w:val="00632456"/>
    <w:rsid w:val="00632DEB"/>
    <w:rsid w:val="00636860"/>
    <w:rsid w:val="00636F74"/>
    <w:rsid w:val="00642C46"/>
    <w:rsid w:val="00642F4B"/>
    <w:rsid w:val="00643A15"/>
    <w:rsid w:val="00644567"/>
    <w:rsid w:val="00645688"/>
    <w:rsid w:val="00646DB0"/>
    <w:rsid w:val="00647508"/>
    <w:rsid w:val="00654BAE"/>
    <w:rsid w:val="006567F7"/>
    <w:rsid w:val="00665C1C"/>
    <w:rsid w:val="00674768"/>
    <w:rsid w:val="00684B11"/>
    <w:rsid w:val="00686498"/>
    <w:rsid w:val="00690FA8"/>
    <w:rsid w:val="00693CBB"/>
    <w:rsid w:val="00695A29"/>
    <w:rsid w:val="00696841"/>
    <w:rsid w:val="006A2D80"/>
    <w:rsid w:val="006A35AF"/>
    <w:rsid w:val="006A4551"/>
    <w:rsid w:val="006A7F08"/>
    <w:rsid w:val="006B2523"/>
    <w:rsid w:val="006B6098"/>
    <w:rsid w:val="006C65E8"/>
    <w:rsid w:val="006C7C3C"/>
    <w:rsid w:val="006C7E90"/>
    <w:rsid w:val="006D0088"/>
    <w:rsid w:val="006D0AF0"/>
    <w:rsid w:val="006E0ADD"/>
    <w:rsid w:val="006E5314"/>
    <w:rsid w:val="006F0D84"/>
    <w:rsid w:val="006F14F2"/>
    <w:rsid w:val="006F1DC5"/>
    <w:rsid w:val="006F268B"/>
    <w:rsid w:val="006F4E61"/>
    <w:rsid w:val="006F543B"/>
    <w:rsid w:val="0070104F"/>
    <w:rsid w:val="007024AB"/>
    <w:rsid w:val="00703A77"/>
    <w:rsid w:val="00704829"/>
    <w:rsid w:val="00704B7A"/>
    <w:rsid w:val="0070507A"/>
    <w:rsid w:val="007121F8"/>
    <w:rsid w:val="00713F04"/>
    <w:rsid w:val="00714324"/>
    <w:rsid w:val="00714A78"/>
    <w:rsid w:val="00714ECF"/>
    <w:rsid w:val="00716496"/>
    <w:rsid w:val="0072137E"/>
    <w:rsid w:val="00723CD4"/>
    <w:rsid w:val="00725621"/>
    <w:rsid w:val="00725680"/>
    <w:rsid w:val="00725A9C"/>
    <w:rsid w:val="00726740"/>
    <w:rsid w:val="007268C6"/>
    <w:rsid w:val="00727289"/>
    <w:rsid w:val="007329F3"/>
    <w:rsid w:val="00732AF7"/>
    <w:rsid w:val="00733ABD"/>
    <w:rsid w:val="00735B55"/>
    <w:rsid w:val="00735DA1"/>
    <w:rsid w:val="007366BA"/>
    <w:rsid w:val="00740171"/>
    <w:rsid w:val="00740AC1"/>
    <w:rsid w:val="00743E87"/>
    <w:rsid w:val="007450F9"/>
    <w:rsid w:val="00745324"/>
    <w:rsid w:val="007477E5"/>
    <w:rsid w:val="00750818"/>
    <w:rsid w:val="00750D5E"/>
    <w:rsid w:val="00752DAF"/>
    <w:rsid w:val="007531DD"/>
    <w:rsid w:val="00754817"/>
    <w:rsid w:val="00756B52"/>
    <w:rsid w:val="007617DF"/>
    <w:rsid w:val="00761A07"/>
    <w:rsid w:val="00761F2D"/>
    <w:rsid w:val="0076248C"/>
    <w:rsid w:val="007668D5"/>
    <w:rsid w:val="00766F28"/>
    <w:rsid w:val="0077057B"/>
    <w:rsid w:val="00771CEE"/>
    <w:rsid w:val="0077234C"/>
    <w:rsid w:val="00773B9F"/>
    <w:rsid w:val="00774B2C"/>
    <w:rsid w:val="00775972"/>
    <w:rsid w:val="00777646"/>
    <w:rsid w:val="00780412"/>
    <w:rsid w:val="0078774D"/>
    <w:rsid w:val="00794E01"/>
    <w:rsid w:val="007A7634"/>
    <w:rsid w:val="007A7828"/>
    <w:rsid w:val="007B0136"/>
    <w:rsid w:val="007B0C58"/>
    <w:rsid w:val="007B1BD6"/>
    <w:rsid w:val="007B2D15"/>
    <w:rsid w:val="007B36AF"/>
    <w:rsid w:val="007B61F5"/>
    <w:rsid w:val="007B7254"/>
    <w:rsid w:val="007C0097"/>
    <w:rsid w:val="007C6EC8"/>
    <w:rsid w:val="007C76E3"/>
    <w:rsid w:val="007C77B5"/>
    <w:rsid w:val="007C7AFD"/>
    <w:rsid w:val="007D0A7C"/>
    <w:rsid w:val="007D0B6E"/>
    <w:rsid w:val="007D1073"/>
    <w:rsid w:val="007D1EE1"/>
    <w:rsid w:val="007D2F99"/>
    <w:rsid w:val="007D587D"/>
    <w:rsid w:val="007D6965"/>
    <w:rsid w:val="007D6D71"/>
    <w:rsid w:val="007E0A25"/>
    <w:rsid w:val="007E35A2"/>
    <w:rsid w:val="007E3B0D"/>
    <w:rsid w:val="007E7ECD"/>
    <w:rsid w:val="007F0F1E"/>
    <w:rsid w:val="007F13F9"/>
    <w:rsid w:val="007F258B"/>
    <w:rsid w:val="007F2938"/>
    <w:rsid w:val="007F41F9"/>
    <w:rsid w:val="00801862"/>
    <w:rsid w:val="00802979"/>
    <w:rsid w:val="00802F55"/>
    <w:rsid w:val="00807C1A"/>
    <w:rsid w:val="00807FCB"/>
    <w:rsid w:val="0081017F"/>
    <w:rsid w:val="008105AA"/>
    <w:rsid w:val="00812008"/>
    <w:rsid w:val="00812884"/>
    <w:rsid w:val="00813F7C"/>
    <w:rsid w:val="00814EBD"/>
    <w:rsid w:val="00815387"/>
    <w:rsid w:val="00817155"/>
    <w:rsid w:val="00817771"/>
    <w:rsid w:val="00817C27"/>
    <w:rsid w:val="0082414A"/>
    <w:rsid w:val="008241F3"/>
    <w:rsid w:val="00825BBB"/>
    <w:rsid w:val="00832628"/>
    <w:rsid w:val="0083443C"/>
    <w:rsid w:val="008348A8"/>
    <w:rsid w:val="00834E7F"/>
    <w:rsid w:val="00845291"/>
    <w:rsid w:val="008472A1"/>
    <w:rsid w:val="0084781B"/>
    <w:rsid w:val="00850A47"/>
    <w:rsid w:val="00850E3A"/>
    <w:rsid w:val="008511C2"/>
    <w:rsid w:val="00853554"/>
    <w:rsid w:val="0085360D"/>
    <w:rsid w:val="00855546"/>
    <w:rsid w:val="00861228"/>
    <w:rsid w:val="0086408E"/>
    <w:rsid w:val="00864095"/>
    <w:rsid w:val="0086456E"/>
    <w:rsid w:val="00864D38"/>
    <w:rsid w:val="00865D38"/>
    <w:rsid w:val="00866D6C"/>
    <w:rsid w:val="0087014F"/>
    <w:rsid w:val="00882816"/>
    <w:rsid w:val="008832AD"/>
    <w:rsid w:val="00885B5C"/>
    <w:rsid w:val="00885DFD"/>
    <w:rsid w:val="00886446"/>
    <w:rsid w:val="00887B78"/>
    <w:rsid w:val="00895476"/>
    <w:rsid w:val="008973CC"/>
    <w:rsid w:val="008974C6"/>
    <w:rsid w:val="008A70A0"/>
    <w:rsid w:val="008B013C"/>
    <w:rsid w:val="008B0A0F"/>
    <w:rsid w:val="008B4BD6"/>
    <w:rsid w:val="008B53A5"/>
    <w:rsid w:val="008D3084"/>
    <w:rsid w:val="008D4E74"/>
    <w:rsid w:val="008E0E31"/>
    <w:rsid w:val="008E3D30"/>
    <w:rsid w:val="008E57EC"/>
    <w:rsid w:val="008E58FF"/>
    <w:rsid w:val="008E5F6C"/>
    <w:rsid w:val="008E6B65"/>
    <w:rsid w:val="008E6B6A"/>
    <w:rsid w:val="008E7886"/>
    <w:rsid w:val="008F0E50"/>
    <w:rsid w:val="008F10E5"/>
    <w:rsid w:val="008F1EFF"/>
    <w:rsid w:val="008F612E"/>
    <w:rsid w:val="0090367E"/>
    <w:rsid w:val="00904619"/>
    <w:rsid w:val="00904FFF"/>
    <w:rsid w:val="00906959"/>
    <w:rsid w:val="0090725F"/>
    <w:rsid w:val="009073B1"/>
    <w:rsid w:val="00907D54"/>
    <w:rsid w:val="00910655"/>
    <w:rsid w:val="0091080B"/>
    <w:rsid w:val="00913CA0"/>
    <w:rsid w:val="00914E8D"/>
    <w:rsid w:val="009154F9"/>
    <w:rsid w:val="00921A38"/>
    <w:rsid w:val="00923A8D"/>
    <w:rsid w:val="00925055"/>
    <w:rsid w:val="00934626"/>
    <w:rsid w:val="00935C29"/>
    <w:rsid w:val="00935C44"/>
    <w:rsid w:val="00936B97"/>
    <w:rsid w:val="00937D7C"/>
    <w:rsid w:val="0094602D"/>
    <w:rsid w:val="00947EFF"/>
    <w:rsid w:val="0095373E"/>
    <w:rsid w:val="00957F37"/>
    <w:rsid w:val="00960378"/>
    <w:rsid w:val="00960C85"/>
    <w:rsid w:val="009631F9"/>
    <w:rsid w:val="009679F0"/>
    <w:rsid w:val="009717D6"/>
    <w:rsid w:val="009719E0"/>
    <w:rsid w:val="00971BC5"/>
    <w:rsid w:val="00971D71"/>
    <w:rsid w:val="0097557F"/>
    <w:rsid w:val="00977167"/>
    <w:rsid w:val="009803CF"/>
    <w:rsid w:val="00983012"/>
    <w:rsid w:val="00984E1E"/>
    <w:rsid w:val="00984E7A"/>
    <w:rsid w:val="0099076C"/>
    <w:rsid w:val="009934E1"/>
    <w:rsid w:val="00994894"/>
    <w:rsid w:val="00996C0C"/>
    <w:rsid w:val="009A01A8"/>
    <w:rsid w:val="009A0BF3"/>
    <w:rsid w:val="009A1AA3"/>
    <w:rsid w:val="009A35CC"/>
    <w:rsid w:val="009A6F3B"/>
    <w:rsid w:val="009C1472"/>
    <w:rsid w:val="009D365B"/>
    <w:rsid w:val="009E38B8"/>
    <w:rsid w:val="009E3B0A"/>
    <w:rsid w:val="009F0632"/>
    <w:rsid w:val="009F4E64"/>
    <w:rsid w:val="00A0225A"/>
    <w:rsid w:val="00A0449B"/>
    <w:rsid w:val="00A0554D"/>
    <w:rsid w:val="00A071EC"/>
    <w:rsid w:val="00A10830"/>
    <w:rsid w:val="00A14B01"/>
    <w:rsid w:val="00A21F72"/>
    <w:rsid w:val="00A268BB"/>
    <w:rsid w:val="00A301F4"/>
    <w:rsid w:val="00A3069F"/>
    <w:rsid w:val="00A35DF1"/>
    <w:rsid w:val="00A365E3"/>
    <w:rsid w:val="00A36913"/>
    <w:rsid w:val="00A40358"/>
    <w:rsid w:val="00A40907"/>
    <w:rsid w:val="00A40B06"/>
    <w:rsid w:val="00A41291"/>
    <w:rsid w:val="00A4334D"/>
    <w:rsid w:val="00A44282"/>
    <w:rsid w:val="00A45F1F"/>
    <w:rsid w:val="00A50E72"/>
    <w:rsid w:val="00A5140F"/>
    <w:rsid w:val="00A55AB0"/>
    <w:rsid w:val="00A56C28"/>
    <w:rsid w:val="00A616DA"/>
    <w:rsid w:val="00A61769"/>
    <w:rsid w:val="00A61FCB"/>
    <w:rsid w:val="00A6239B"/>
    <w:rsid w:val="00A62F4E"/>
    <w:rsid w:val="00A6357D"/>
    <w:rsid w:val="00A66FE9"/>
    <w:rsid w:val="00A72E64"/>
    <w:rsid w:val="00A73A2F"/>
    <w:rsid w:val="00A77CE4"/>
    <w:rsid w:val="00A80844"/>
    <w:rsid w:val="00A8093B"/>
    <w:rsid w:val="00A823DF"/>
    <w:rsid w:val="00A83876"/>
    <w:rsid w:val="00A85012"/>
    <w:rsid w:val="00A85B16"/>
    <w:rsid w:val="00A90306"/>
    <w:rsid w:val="00A91B31"/>
    <w:rsid w:val="00AA2B3D"/>
    <w:rsid w:val="00AA6F0C"/>
    <w:rsid w:val="00AB1A53"/>
    <w:rsid w:val="00AB3DA5"/>
    <w:rsid w:val="00AB7B2A"/>
    <w:rsid w:val="00AC060F"/>
    <w:rsid w:val="00AC2192"/>
    <w:rsid w:val="00AC5425"/>
    <w:rsid w:val="00AC6011"/>
    <w:rsid w:val="00AC60CE"/>
    <w:rsid w:val="00AC7810"/>
    <w:rsid w:val="00AC7A30"/>
    <w:rsid w:val="00AD1121"/>
    <w:rsid w:val="00AD1956"/>
    <w:rsid w:val="00AD2128"/>
    <w:rsid w:val="00AD4A5A"/>
    <w:rsid w:val="00AD6436"/>
    <w:rsid w:val="00AE10BE"/>
    <w:rsid w:val="00AE1E94"/>
    <w:rsid w:val="00AE20F0"/>
    <w:rsid w:val="00AE5263"/>
    <w:rsid w:val="00AE631F"/>
    <w:rsid w:val="00AE6E0E"/>
    <w:rsid w:val="00AF083C"/>
    <w:rsid w:val="00AF0FEC"/>
    <w:rsid w:val="00AF2B59"/>
    <w:rsid w:val="00AF356B"/>
    <w:rsid w:val="00AF4967"/>
    <w:rsid w:val="00AF4F2D"/>
    <w:rsid w:val="00AF5ABB"/>
    <w:rsid w:val="00AF5F9C"/>
    <w:rsid w:val="00B004BF"/>
    <w:rsid w:val="00B02473"/>
    <w:rsid w:val="00B02C67"/>
    <w:rsid w:val="00B104AD"/>
    <w:rsid w:val="00B111E0"/>
    <w:rsid w:val="00B1143D"/>
    <w:rsid w:val="00B1156B"/>
    <w:rsid w:val="00B12F68"/>
    <w:rsid w:val="00B14800"/>
    <w:rsid w:val="00B15D3B"/>
    <w:rsid w:val="00B212FB"/>
    <w:rsid w:val="00B21617"/>
    <w:rsid w:val="00B217CB"/>
    <w:rsid w:val="00B230F1"/>
    <w:rsid w:val="00B23E75"/>
    <w:rsid w:val="00B30F8F"/>
    <w:rsid w:val="00B32821"/>
    <w:rsid w:val="00B357D0"/>
    <w:rsid w:val="00B35AB3"/>
    <w:rsid w:val="00B37227"/>
    <w:rsid w:val="00B46041"/>
    <w:rsid w:val="00B47B0B"/>
    <w:rsid w:val="00B51398"/>
    <w:rsid w:val="00B51BDE"/>
    <w:rsid w:val="00B536B4"/>
    <w:rsid w:val="00B56131"/>
    <w:rsid w:val="00B56EB6"/>
    <w:rsid w:val="00B571C4"/>
    <w:rsid w:val="00B57392"/>
    <w:rsid w:val="00B602AA"/>
    <w:rsid w:val="00B606CD"/>
    <w:rsid w:val="00B60D15"/>
    <w:rsid w:val="00B60FCF"/>
    <w:rsid w:val="00B61181"/>
    <w:rsid w:val="00B616E8"/>
    <w:rsid w:val="00B61C1F"/>
    <w:rsid w:val="00B6712D"/>
    <w:rsid w:val="00B71B0C"/>
    <w:rsid w:val="00B727DB"/>
    <w:rsid w:val="00B75892"/>
    <w:rsid w:val="00B802A5"/>
    <w:rsid w:val="00B81B66"/>
    <w:rsid w:val="00B81D71"/>
    <w:rsid w:val="00B81EC9"/>
    <w:rsid w:val="00B82800"/>
    <w:rsid w:val="00B83D6E"/>
    <w:rsid w:val="00B86641"/>
    <w:rsid w:val="00B879C6"/>
    <w:rsid w:val="00B91759"/>
    <w:rsid w:val="00B91F02"/>
    <w:rsid w:val="00B92344"/>
    <w:rsid w:val="00B94779"/>
    <w:rsid w:val="00B947EF"/>
    <w:rsid w:val="00B94C2C"/>
    <w:rsid w:val="00B95F9A"/>
    <w:rsid w:val="00B97B11"/>
    <w:rsid w:val="00B97EF7"/>
    <w:rsid w:val="00B97FD1"/>
    <w:rsid w:val="00BA0DA3"/>
    <w:rsid w:val="00BA0FE4"/>
    <w:rsid w:val="00BA59D5"/>
    <w:rsid w:val="00BB071F"/>
    <w:rsid w:val="00BB18E6"/>
    <w:rsid w:val="00BB202B"/>
    <w:rsid w:val="00BB2FE0"/>
    <w:rsid w:val="00BB3ACD"/>
    <w:rsid w:val="00BB4FA7"/>
    <w:rsid w:val="00BB7EFC"/>
    <w:rsid w:val="00BC0249"/>
    <w:rsid w:val="00BC1231"/>
    <w:rsid w:val="00BC198F"/>
    <w:rsid w:val="00BC3EBE"/>
    <w:rsid w:val="00BC6029"/>
    <w:rsid w:val="00BD0619"/>
    <w:rsid w:val="00BD1AD6"/>
    <w:rsid w:val="00BD51C0"/>
    <w:rsid w:val="00BD5E3E"/>
    <w:rsid w:val="00BD6854"/>
    <w:rsid w:val="00BD7C7F"/>
    <w:rsid w:val="00BE211D"/>
    <w:rsid w:val="00BE2F06"/>
    <w:rsid w:val="00BE7011"/>
    <w:rsid w:val="00BF006D"/>
    <w:rsid w:val="00BF1144"/>
    <w:rsid w:val="00BF152E"/>
    <w:rsid w:val="00BF20CA"/>
    <w:rsid w:val="00BF3109"/>
    <w:rsid w:val="00BF3EC4"/>
    <w:rsid w:val="00BF70D0"/>
    <w:rsid w:val="00C0100D"/>
    <w:rsid w:val="00C11581"/>
    <w:rsid w:val="00C1196C"/>
    <w:rsid w:val="00C11F34"/>
    <w:rsid w:val="00C124D7"/>
    <w:rsid w:val="00C23735"/>
    <w:rsid w:val="00C26C71"/>
    <w:rsid w:val="00C30CDC"/>
    <w:rsid w:val="00C31359"/>
    <w:rsid w:val="00C3216B"/>
    <w:rsid w:val="00C34327"/>
    <w:rsid w:val="00C3604C"/>
    <w:rsid w:val="00C37E72"/>
    <w:rsid w:val="00C453F4"/>
    <w:rsid w:val="00C47D90"/>
    <w:rsid w:val="00C539BE"/>
    <w:rsid w:val="00C60955"/>
    <w:rsid w:val="00C60CDD"/>
    <w:rsid w:val="00C63B52"/>
    <w:rsid w:val="00C65191"/>
    <w:rsid w:val="00C66366"/>
    <w:rsid w:val="00C72ECD"/>
    <w:rsid w:val="00C77BAD"/>
    <w:rsid w:val="00C806A4"/>
    <w:rsid w:val="00C81E81"/>
    <w:rsid w:val="00C83AD5"/>
    <w:rsid w:val="00C8442A"/>
    <w:rsid w:val="00C86008"/>
    <w:rsid w:val="00C878F0"/>
    <w:rsid w:val="00C903CF"/>
    <w:rsid w:val="00C90728"/>
    <w:rsid w:val="00C926F6"/>
    <w:rsid w:val="00C93AFC"/>
    <w:rsid w:val="00C94571"/>
    <w:rsid w:val="00CA115F"/>
    <w:rsid w:val="00CA1862"/>
    <w:rsid w:val="00CA1875"/>
    <w:rsid w:val="00CA3893"/>
    <w:rsid w:val="00CB0569"/>
    <w:rsid w:val="00CB2490"/>
    <w:rsid w:val="00CB4A53"/>
    <w:rsid w:val="00CB5517"/>
    <w:rsid w:val="00CB6F16"/>
    <w:rsid w:val="00CB6F1B"/>
    <w:rsid w:val="00CB7156"/>
    <w:rsid w:val="00CC7EC5"/>
    <w:rsid w:val="00CD255F"/>
    <w:rsid w:val="00CD6FC6"/>
    <w:rsid w:val="00CE05EB"/>
    <w:rsid w:val="00CE090C"/>
    <w:rsid w:val="00CE3061"/>
    <w:rsid w:val="00CF59C9"/>
    <w:rsid w:val="00D01971"/>
    <w:rsid w:val="00D02B91"/>
    <w:rsid w:val="00D02CE3"/>
    <w:rsid w:val="00D058A3"/>
    <w:rsid w:val="00D061DD"/>
    <w:rsid w:val="00D0651D"/>
    <w:rsid w:val="00D0673D"/>
    <w:rsid w:val="00D11852"/>
    <w:rsid w:val="00D121CC"/>
    <w:rsid w:val="00D12825"/>
    <w:rsid w:val="00D14261"/>
    <w:rsid w:val="00D205D0"/>
    <w:rsid w:val="00D244EF"/>
    <w:rsid w:val="00D24820"/>
    <w:rsid w:val="00D24ED2"/>
    <w:rsid w:val="00D26071"/>
    <w:rsid w:val="00D264C0"/>
    <w:rsid w:val="00D329A8"/>
    <w:rsid w:val="00D334ED"/>
    <w:rsid w:val="00D33C23"/>
    <w:rsid w:val="00D3541D"/>
    <w:rsid w:val="00D35D04"/>
    <w:rsid w:val="00D36B21"/>
    <w:rsid w:val="00D412E9"/>
    <w:rsid w:val="00D41318"/>
    <w:rsid w:val="00D41BB5"/>
    <w:rsid w:val="00D42394"/>
    <w:rsid w:val="00D44DD9"/>
    <w:rsid w:val="00D45052"/>
    <w:rsid w:val="00D458F9"/>
    <w:rsid w:val="00D463AB"/>
    <w:rsid w:val="00D466D2"/>
    <w:rsid w:val="00D46F7D"/>
    <w:rsid w:val="00D554E8"/>
    <w:rsid w:val="00D56E34"/>
    <w:rsid w:val="00D60C66"/>
    <w:rsid w:val="00D64658"/>
    <w:rsid w:val="00D65718"/>
    <w:rsid w:val="00D6690C"/>
    <w:rsid w:val="00D66B6F"/>
    <w:rsid w:val="00D74070"/>
    <w:rsid w:val="00D747A0"/>
    <w:rsid w:val="00D757AA"/>
    <w:rsid w:val="00D76266"/>
    <w:rsid w:val="00D832BE"/>
    <w:rsid w:val="00D8660F"/>
    <w:rsid w:val="00D86C0C"/>
    <w:rsid w:val="00D870DE"/>
    <w:rsid w:val="00D87820"/>
    <w:rsid w:val="00D92C92"/>
    <w:rsid w:val="00D93203"/>
    <w:rsid w:val="00D9412D"/>
    <w:rsid w:val="00D94805"/>
    <w:rsid w:val="00D96E92"/>
    <w:rsid w:val="00DA4207"/>
    <w:rsid w:val="00DA64C3"/>
    <w:rsid w:val="00DB5D39"/>
    <w:rsid w:val="00DC2EAC"/>
    <w:rsid w:val="00DC30A7"/>
    <w:rsid w:val="00DD3512"/>
    <w:rsid w:val="00DD4A4C"/>
    <w:rsid w:val="00DD4DEB"/>
    <w:rsid w:val="00DD5798"/>
    <w:rsid w:val="00DD6434"/>
    <w:rsid w:val="00DE3E9F"/>
    <w:rsid w:val="00DE4E25"/>
    <w:rsid w:val="00DE5D73"/>
    <w:rsid w:val="00DF1F7F"/>
    <w:rsid w:val="00DF44B2"/>
    <w:rsid w:val="00DF557A"/>
    <w:rsid w:val="00DF72AF"/>
    <w:rsid w:val="00E0028B"/>
    <w:rsid w:val="00E00731"/>
    <w:rsid w:val="00E01FBA"/>
    <w:rsid w:val="00E03241"/>
    <w:rsid w:val="00E0560D"/>
    <w:rsid w:val="00E1320A"/>
    <w:rsid w:val="00E172E8"/>
    <w:rsid w:val="00E23648"/>
    <w:rsid w:val="00E248BC"/>
    <w:rsid w:val="00E25BA1"/>
    <w:rsid w:val="00E26B60"/>
    <w:rsid w:val="00E3074C"/>
    <w:rsid w:val="00E308BE"/>
    <w:rsid w:val="00E32E85"/>
    <w:rsid w:val="00E333E6"/>
    <w:rsid w:val="00E417DF"/>
    <w:rsid w:val="00E43788"/>
    <w:rsid w:val="00E4521C"/>
    <w:rsid w:val="00E56B05"/>
    <w:rsid w:val="00E61ADA"/>
    <w:rsid w:val="00E62AAF"/>
    <w:rsid w:val="00E6457D"/>
    <w:rsid w:val="00E65F9E"/>
    <w:rsid w:val="00E67871"/>
    <w:rsid w:val="00E67A80"/>
    <w:rsid w:val="00E716B8"/>
    <w:rsid w:val="00E7242C"/>
    <w:rsid w:val="00E73EB9"/>
    <w:rsid w:val="00E74464"/>
    <w:rsid w:val="00E74CDF"/>
    <w:rsid w:val="00E803F8"/>
    <w:rsid w:val="00E80B41"/>
    <w:rsid w:val="00E82733"/>
    <w:rsid w:val="00E8498D"/>
    <w:rsid w:val="00E84AFB"/>
    <w:rsid w:val="00E867D9"/>
    <w:rsid w:val="00E86DE6"/>
    <w:rsid w:val="00E87589"/>
    <w:rsid w:val="00E90040"/>
    <w:rsid w:val="00E90F9E"/>
    <w:rsid w:val="00E92C18"/>
    <w:rsid w:val="00EA2E6A"/>
    <w:rsid w:val="00EA3857"/>
    <w:rsid w:val="00EA4E2C"/>
    <w:rsid w:val="00EA5EFE"/>
    <w:rsid w:val="00EA6D00"/>
    <w:rsid w:val="00EA7648"/>
    <w:rsid w:val="00EB1D22"/>
    <w:rsid w:val="00EB57A1"/>
    <w:rsid w:val="00EB5A21"/>
    <w:rsid w:val="00EB6081"/>
    <w:rsid w:val="00EB699D"/>
    <w:rsid w:val="00EC2CB0"/>
    <w:rsid w:val="00EC3D92"/>
    <w:rsid w:val="00ED1074"/>
    <w:rsid w:val="00ED18B4"/>
    <w:rsid w:val="00ED6729"/>
    <w:rsid w:val="00EE3A07"/>
    <w:rsid w:val="00EE4DAE"/>
    <w:rsid w:val="00EE5DA9"/>
    <w:rsid w:val="00EE6763"/>
    <w:rsid w:val="00EE677C"/>
    <w:rsid w:val="00EE7846"/>
    <w:rsid w:val="00EF3F6F"/>
    <w:rsid w:val="00EF64C9"/>
    <w:rsid w:val="00EF71EE"/>
    <w:rsid w:val="00F0075A"/>
    <w:rsid w:val="00F01184"/>
    <w:rsid w:val="00F042E0"/>
    <w:rsid w:val="00F13B18"/>
    <w:rsid w:val="00F14838"/>
    <w:rsid w:val="00F14C0E"/>
    <w:rsid w:val="00F213E9"/>
    <w:rsid w:val="00F228BA"/>
    <w:rsid w:val="00F22FC6"/>
    <w:rsid w:val="00F26E5A"/>
    <w:rsid w:val="00F26E75"/>
    <w:rsid w:val="00F2783E"/>
    <w:rsid w:val="00F325D6"/>
    <w:rsid w:val="00F33395"/>
    <w:rsid w:val="00F3648F"/>
    <w:rsid w:val="00F50953"/>
    <w:rsid w:val="00F53363"/>
    <w:rsid w:val="00F5480B"/>
    <w:rsid w:val="00F551CA"/>
    <w:rsid w:val="00F564F2"/>
    <w:rsid w:val="00F57944"/>
    <w:rsid w:val="00F57DFB"/>
    <w:rsid w:val="00F614A2"/>
    <w:rsid w:val="00F624BA"/>
    <w:rsid w:val="00F66B06"/>
    <w:rsid w:val="00F70968"/>
    <w:rsid w:val="00F71B50"/>
    <w:rsid w:val="00F755A5"/>
    <w:rsid w:val="00F75BCE"/>
    <w:rsid w:val="00F75FDE"/>
    <w:rsid w:val="00F7703D"/>
    <w:rsid w:val="00F805F0"/>
    <w:rsid w:val="00F80999"/>
    <w:rsid w:val="00F8137C"/>
    <w:rsid w:val="00F83307"/>
    <w:rsid w:val="00F83DA0"/>
    <w:rsid w:val="00F84F4C"/>
    <w:rsid w:val="00F86FD1"/>
    <w:rsid w:val="00F938D4"/>
    <w:rsid w:val="00F9430D"/>
    <w:rsid w:val="00F950D3"/>
    <w:rsid w:val="00FA192A"/>
    <w:rsid w:val="00FA34E7"/>
    <w:rsid w:val="00FA3629"/>
    <w:rsid w:val="00FB39E5"/>
    <w:rsid w:val="00FB7515"/>
    <w:rsid w:val="00FC0C77"/>
    <w:rsid w:val="00FC1017"/>
    <w:rsid w:val="00FC23E2"/>
    <w:rsid w:val="00FC4890"/>
    <w:rsid w:val="00FC685D"/>
    <w:rsid w:val="00FD1B05"/>
    <w:rsid w:val="00FD25C1"/>
    <w:rsid w:val="00FD58B4"/>
    <w:rsid w:val="00FD60B8"/>
    <w:rsid w:val="00FD782C"/>
    <w:rsid w:val="00FE15F4"/>
    <w:rsid w:val="00FE2F54"/>
    <w:rsid w:val="00FF0CC1"/>
    <w:rsid w:val="00FF1AAA"/>
    <w:rsid w:val="00FF1D0E"/>
    <w:rsid w:val="00FF55BD"/>
    <w:rsid w:val="00FF599B"/>
    <w:rsid w:val="00FF66F2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A26AB"/>
  <w15:docId w15:val="{94B79DA6-D7F4-4F80-BCAA-C4E86C6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AD"/>
  </w:style>
  <w:style w:type="paragraph" w:styleId="Heading1">
    <w:name w:val="heading 1"/>
    <w:basedOn w:val="Normal"/>
    <w:next w:val="Normal"/>
    <w:link w:val="Heading1Char"/>
    <w:qFormat/>
    <w:rsid w:val="004F61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0104F"/>
    <w:pPr>
      <w:keepNext/>
      <w:tabs>
        <w:tab w:val="right" w:leader="underscore" w:pos="9360"/>
      </w:tabs>
      <w:ind w:right="-288"/>
      <w:outlineLvl w:val="1"/>
    </w:pPr>
    <w:rPr>
      <w:rFonts w:ascii="Brush Script MT" w:hAnsi="Brush Script MT"/>
      <w:b/>
      <w:sz w:val="24"/>
      <w:lang w:val="en-GB"/>
    </w:rPr>
  </w:style>
  <w:style w:type="paragraph" w:styleId="Heading5">
    <w:name w:val="heading 5"/>
    <w:basedOn w:val="Normal"/>
    <w:next w:val="Normal"/>
    <w:qFormat/>
    <w:rsid w:val="0070104F"/>
    <w:pPr>
      <w:keepNext/>
      <w:outlineLvl w:val="4"/>
    </w:pPr>
    <w:rPr>
      <w:rFonts w:ascii="Arial" w:hAnsi="Arial"/>
      <w:sz w:val="24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FD25C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0104F"/>
    <w:pPr>
      <w:keepNext/>
      <w:outlineLvl w:val="7"/>
    </w:pPr>
    <w:rPr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0104F"/>
    <w:pPr>
      <w:jc w:val="both"/>
    </w:pPr>
    <w:rPr>
      <w:rFonts w:ascii="Arial" w:hAnsi="Arial"/>
      <w:sz w:val="24"/>
      <w:lang w:val="en-GB"/>
    </w:rPr>
  </w:style>
  <w:style w:type="paragraph" w:customStyle="1" w:styleId="SignatureCompanyName">
    <w:name w:val="Signature Company Name"/>
    <w:basedOn w:val="Signature"/>
    <w:next w:val="Normal"/>
    <w:rsid w:val="0070104F"/>
    <w:pPr>
      <w:keepNext/>
      <w:spacing w:line="220" w:lineRule="atLeast"/>
      <w:ind w:left="0"/>
    </w:pPr>
    <w:rPr>
      <w:rFonts w:ascii="Arial" w:hAnsi="Arial"/>
      <w:spacing w:val="-5"/>
      <w:lang w:val="en-GB"/>
    </w:rPr>
  </w:style>
  <w:style w:type="character" w:styleId="Hyperlink">
    <w:name w:val="Hyperlink"/>
    <w:basedOn w:val="DefaultParagraphFont"/>
    <w:rsid w:val="0070104F"/>
    <w:rPr>
      <w:color w:val="0000FF"/>
      <w:u w:val="single"/>
    </w:rPr>
  </w:style>
  <w:style w:type="paragraph" w:styleId="Signature">
    <w:name w:val="Signature"/>
    <w:basedOn w:val="Normal"/>
    <w:rsid w:val="0070104F"/>
    <w:pPr>
      <w:ind w:left="4320"/>
    </w:pPr>
  </w:style>
  <w:style w:type="table" w:styleId="TableGrid">
    <w:name w:val="Table Grid"/>
    <w:basedOn w:val="TableNormal"/>
    <w:uiPriority w:val="59"/>
    <w:rsid w:val="000C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F6109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F610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4F6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6109"/>
  </w:style>
  <w:style w:type="character" w:customStyle="1" w:styleId="CommentTextChar">
    <w:name w:val="Comment Text Char"/>
    <w:basedOn w:val="DefaultParagraphFont"/>
    <w:link w:val="CommentText"/>
    <w:uiPriority w:val="99"/>
    <w:rsid w:val="004F6109"/>
  </w:style>
  <w:style w:type="paragraph" w:styleId="CommentSubject">
    <w:name w:val="annotation subject"/>
    <w:basedOn w:val="CommentText"/>
    <w:next w:val="CommentText"/>
    <w:link w:val="CommentSubjectChar"/>
    <w:rsid w:val="004F6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6109"/>
    <w:rPr>
      <w:b/>
      <w:bCs/>
    </w:rPr>
  </w:style>
  <w:style w:type="paragraph" w:styleId="BalloonText">
    <w:name w:val="Balloon Text"/>
    <w:basedOn w:val="Normal"/>
    <w:link w:val="BalloonTextChar"/>
    <w:rsid w:val="004F6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1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F61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rsid w:val="008B53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2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2AF7"/>
  </w:style>
  <w:style w:type="character" w:customStyle="1" w:styleId="Heading2Char">
    <w:name w:val="Heading 2 Char"/>
    <w:basedOn w:val="DefaultParagraphFont"/>
    <w:link w:val="Heading2"/>
    <w:rsid w:val="008F10E5"/>
    <w:rPr>
      <w:rFonts w:ascii="Brush Script MT" w:hAnsi="Brush Script MT"/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8F10E5"/>
    <w:rPr>
      <w:b/>
      <w:sz w:val="30"/>
      <w:lang w:val="en-GB"/>
    </w:rPr>
  </w:style>
  <w:style w:type="character" w:customStyle="1" w:styleId="BodyText3Char">
    <w:name w:val="Body Text 3 Char"/>
    <w:basedOn w:val="DefaultParagraphFont"/>
    <w:link w:val="BodyText3"/>
    <w:rsid w:val="008F10E5"/>
    <w:rPr>
      <w:rFonts w:ascii="Arial" w:hAnsi="Arial"/>
      <w:sz w:val="24"/>
      <w:lang w:val="en-GB"/>
    </w:rPr>
  </w:style>
  <w:style w:type="paragraph" w:styleId="ListParagraph">
    <w:name w:val="List Paragraph"/>
    <w:basedOn w:val="Normal"/>
    <w:uiPriority w:val="1"/>
    <w:qFormat/>
    <w:rsid w:val="00BC6029"/>
    <w:pPr>
      <w:ind w:left="720"/>
    </w:pPr>
  </w:style>
  <w:style w:type="paragraph" w:styleId="NormalWeb">
    <w:name w:val="Normal (Web)"/>
    <w:basedOn w:val="Normal"/>
    <w:uiPriority w:val="99"/>
    <w:rsid w:val="00E0560D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D25C1"/>
    <w:rPr>
      <w:rFonts w:asciiTheme="minorHAnsi" w:eastAsiaTheme="minorEastAsia" w:hAnsiTheme="minorHAnsi" w:cstheme="minorBidi"/>
      <w:sz w:val="24"/>
      <w:szCs w:val="24"/>
    </w:rPr>
  </w:style>
  <w:style w:type="paragraph" w:customStyle="1" w:styleId="Style">
    <w:name w:val="Style"/>
    <w:rsid w:val="007267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p1">
    <w:name w:val="p1"/>
    <w:basedOn w:val="Normal"/>
    <w:rsid w:val="00923A8D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23A8D"/>
  </w:style>
  <w:style w:type="paragraph" w:styleId="NoSpacing">
    <w:name w:val="No Spacing"/>
    <w:uiPriority w:val="1"/>
    <w:qFormat/>
    <w:rsid w:val="00FC6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yn.meme@health.gov.s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tb.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.gov.s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DCFA.806E3AA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arlette\Desktop\Letterhead%20(new%20Logo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(new Logo)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HEALTH</vt:lpstr>
    </vt:vector>
  </TitlesOfParts>
  <Company>Grizli777</Company>
  <LinksUpToDate>false</LinksUpToDate>
  <CharactersWithSpaces>1804</CharactersWithSpaces>
  <SharedDoc>false</SharedDoc>
  <HLinks>
    <vt:vector size="6" baseType="variant">
      <vt:variant>
        <vt:i4>6094965</vt:i4>
      </vt:variant>
      <vt:variant>
        <vt:i4>0</vt:i4>
      </vt:variant>
      <vt:variant>
        <vt:i4>0</vt:i4>
      </vt:variant>
      <vt:variant>
        <vt:i4>5</vt:i4>
      </vt:variant>
      <vt:variant>
        <vt:lpwstr>mailto:Jude.Gedeon@health.gov.sc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HEALTH</dc:title>
  <dc:creator>scharlette</dc:creator>
  <cp:lastModifiedBy>Johnette Camille</cp:lastModifiedBy>
  <cp:revision>2</cp:revision>
  <cp:lastPrinted>2021-06-28T06:14:00Z</cp:lastPrinted>
  <dcterms:created xsi:type="dcterms:W3CDTF">2021-07-05T04:39:00Z</dcterms:created>
  <dcterms:modified xsi:type="dcterms:W3CDTF">2021-07-05T04:39:00Z</dcterms:modified>
</cp:coreProperties>
</file>