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1B66A" w14:textId="65FA0B86" w:rsidR="00670977" w:rsidRDefault="00F2413D">
      <w:pPr>
        <w:pStyle w:val="NoSpacing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b/>
          <w:noProof/>
          <w:u w:val="single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3C71898" wp14:editId="78074FD7">
            <wp:simplePos x="0" y="0"/>
            <wp:positionH relativeFrom="column">
              <wp:posOffset>2124075</wp:posOffset>
            </wp:positionH>
            <wp:positionV relativeFrom="paragraph">
              <wp:posOffset>202565</wp:posOffset>
            </wp:positionV>
            <wp:extent cx="1543050" cy="11525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96DB9" w14:textId="4555FE83" w:rsidR="00CA3744" w:rsidRDefault="00344810" w:rsidP="00CC7B48">
      <w:pPr>
        <w:pStyle w:val="NoSpacing"/>
        <w:jc w:val="center"/>
        <w:rPr>
          <w:b/>
          <w:noProof/>
          <w:sz w:val="32"/>
          <w:szCs w:val="32"/>
          <w:u w:val="single"/>
          <w:lang w:val="en-US"/>
        </w:rPr>
      </w:pPr>
      <w:r w:rsidRPr="00CA3744">
        <w:rPr>
          <w:sz w:val="32"/>
          <w:szCs w:val="32"/>
        </w:rPr>
        <w:t xml:space="preserve"> </w:t>
      </w:r>
      <w:r w:rsidRPr="00CA3744">
        <w:rPr>
          <w:b/>
          <w:noProof/>
          <w:sz w:val="32"/>
          <w:szCs w:val="32"/>
          <w:u w:val="single"/>
          <w:lang w:val="en-US"/>
        </w:rPr>
        <w:t>MINISTRY OF EDUCATION</w:t>
      </w:r>
    </w:p>
    <w:p w14:paraId="6FF4AE2E" w14:textId="77777777" w:rsidR="00CC7B48" w:rsidRPr="00CC7B48" w:rsidRDefault="00CC7B48" w:rsidP="00CC7B48">
      <w:pPr>
        <w:pStyle w:val="NoSpacing"/>
        <w:jc w:val="center"/>
        <w:rPr>
          <w:b/>
          <w:noProof/>
          <w:sz w:val="32"/>
          <w:szCs w:val="32"/>
          <w:u w:val="single"/>
          <w:lang w:val="en-US"/>
        </w:rPr>
      </w:pPr>
    </w:p>
    <w:p w14:paraId="7EA2FD70" w14:textId="77777777" w:rsidR="00516CC1" w:rsidRPr="00CA3744" w:rsidRDefault="00892CBF" w:rsidP="00516CC1">
      <w:pPr>
        <w:jc w:val="center"/>
        <w:rPr>
          <w:rFonts w:eastAsia="Times New Roman" w:cstheme="minorHAnsi"/>
          <w:b/>
          <w:lang w:eastAsia="en-US"/>
        </w:rPr>
      </w:pPr>
      <w:r>
        <w:rPr>
          <w:rFonts w:eastAsia="Times New Roman" w:cstheme="minorHAnsi"/>
          <w:b/>
          <w:lang w:eastAsia="en-US"/>
        </w:rPr>
        <w:t xml:space="preserve">PRESS </w:t>
      </w:r>
      <w:r w:rsidR="00516CC1" w:rsidRPr="00CA3744">
        <w:rPr>
          <w:rFonts w:eastAsia="Times New Roman" w:cstheme="minorHAnsi"/>
          <w:b/>
          <w:lang w:eastAsia="en-US"/>
        </w:rPr>
        <w:t>NOTICE</w:t>
      </w:r>
    </w:p>
    <w:p w14:paraId="4DE1AA79" w14:textId="36636C61" w:rsidR="00670977" w:rsidRPr="00CA3744" w:rsidRDefault="007B107B" w:rsidP="00344810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PROCUREMENT OF BUS SERVICES FOR BELONIE SECONDARY AND LA ROSIERE PRIMARY SCHOOL</w:t>
      </w:r>
      <w:r w:rsidR="00CC7B48">
        <w:rPr>
          <w:rFonts w:cstheme="minorHAnsi"/>
          <w:b/>
          <w:sz w:val="24"/>
          <w:szCs w:val="24"/>
        </w:rPr>
        <w:t>.</w:t>
      </w:r>
    </w:p>
    <w:p w14:paraId="369FC4C2" w14:textId="77777777" w:rsidR="00D26BB2" w:rsidRDefault="00D26BB2">
      <w:pPr>
        <w:pStyle w:val="ListParagraph"/>
        <w:ind w:left="0"/>
        <w:jc w:val="both"/>
        <w:rPr>
          <w:rFonts w:asciiTheme="minorHAnsi" w:hAnsiTheme="minorHAnsi"/>
          <w:sz w:val="23"/>
          <w:szCs w:val="23"/>
        </w:rPr>
      </w:pPr>
    </w:p>
    <w:p w14:paraId="243F99B7" w14:textId="603226DC" w:rsidR="00670977" w:rsidRPr="00CA3744" w:rsidRDefault="00344810">
      <w:pPr>
        <w:pStyle w:val="ListParagraph"/>
        <w:ind w:left="0"/>
        <w:jc w:val="both"/>
        <w:rPr>
          <w:rFonts w:asciiTheme="minorHAnsi" w:hAnsiTheme="minorHAnsi"/>
          <w:sz w:val="23"/>
          <w:szCs w:val="23"/>
        </w:rPr>
      </w:pPr>
      <w:r w:rsidRPr="00CA3744">
        <w:rPr>
          <w:rFonts w:asciiTheme="minorHAnsi" w:hAnsiTheme="minorHAnsi"/>
          <w:sz w:val="23"/>
          <w:szCs w:val="23"/>
        </w:rPr>
        <w:t xml:space="preserve">The Ministry of </w:t>
      </w:r>
      <w:r w:rsidR="007B107B" w:rsidRPr="00CA3744">
        <w:rPr>
          <w:rFonts w:asciiTheme="minorHAnsi" w:hAnsiTheme="minorHAnsi"/>
          <w:sz w:val="23"/>
          <w:szCs w:val="23"/>
        </w:rPr>
        <w:t>Educatio</w:t>
      </w:r>
      <w:r w:rsidR="007B107B">
        <w:rPr>
          <w:rFonts w:asciiTheme="minorHAnsi" w:hAnsiTheme="minorHAnsi"/>
          <w:sz w:val="23"/>
          <w:szCs w:val="23"/>
        </w:rPr>
        <w:t xml:space="preserve">n </w:t>
      </w:r>
      <w:r w:rsidR="00F60286">
        <w:rPr>
          <w:rFonts w:asciiTheme="minorHAnsi" w:hAnsiTheme="minorHAnsi"/>
          <w:sz w:val="23"/>
          <w:szCs w:val="23"/>
        </w:rPr>
        <w:t xml:space="preserve">wishes to inform interested parties/bidders </w:t>
      </w:r>
      <w:r w:rsidR="00210A19" w:rsidRPr="00CA3744">
        <w:rPr>
          <w:rFonts w:asciiTheme="minorHAnsi" w:hAnsiTheme="minorHAnsi"/>
          <w:sz w:val="23"/>
          <w:szCs w:val="23"/>
        </w:rPr>
        <w:t xml:space="preserve">that it will be </w:t>
      </w:r>
      <w:r w:rsidR="00F60286">
        <w:rPr>
          <w:rFonts w:asciiTheme="minorHAnsi" w:hAnsiTheme="minorHAnsi"/>
          <w:sz w:val="23"/>
          <w:szCs w:val="23"/>
        </w:rPr>
        <w:t xml:space="preserve">procuring the services of Transportation Service Providers for the transportation of students and staffs of the Belonie Secondary and La Rosiere Primary </w:t>
      </w:r>
      <w:r w:rsidR="004A211A">
        <w:rPr>
          <w:rFonts w:asciiTheme="minorHAnsi" w:hAnsiTheme="minorHAnsi"/>
          <w:sz w:val="23"/>
          <w:szCs w:val="23"/>
        </w:rPr>
        <w:t xml:space="preserve">School </w:t>
      </w:r>
      <w:r w:rsidR="004A211A">
        <w:rPr>
          <w:rFonts w:asciiTheme="minorHAnsi" w:hAnsiTheme="minorHAnsi"/>
          <w:b/>
          <w:sz w:val="23"/>
          <w:szCs w:val="23"/>
        </w:rPr>
        <w:t>through</w:t>
      </w:r>
      <w:r w:rsidR="00E32BE9" w:rsidRPr="00CA3744">
        <w:rPr>
          <w:rFonts w:asciiTheme="minorHAnsi" w:hAnsiTheme="minorHAnsi"/>
          <w:sz w:val="23"/>
          <w:szCs w:val="23"/>
        </w:rPr>
        <w:t xml:space="preserve"> </w:t>
      </w:r>
      <w:r w:rsidR="004E2C9A">
        <w:rPr>
          <w:rFonts w:asciiTheme="minorHAnsi" w:hAnsiTheme="minorHAnsi"/>
          <w:sz w:val="23"/>
          <w:szCs w:val="23"/>
        </w:rPr>
        <w:t>Limited</w:t>
      </w:r>
      <w:r w:rsidR="007B107B">
        <w:rPr>
          <w:rFonts w:asciiTheme="minorHAnsi" w:hAnsiTheme="minorHAnsi"/>
          <w:sz w:val="23"/>
          <w:szCs w:val="23"/>
        </w:rPr>
        <w:t xml:space="preserve"> Bidding</w:t>
      </w:r>
      <w:r w:rsidR="00910472" w:rsidRPr="00CA3744">
        <w:rPr>
          <w:rFonts w:asciiTheme="minorHAnsi" w:hAnsiTheme="minorHAnsi"/>
          <w:sz w:val="23"/>
          <w:szCs w:val="23"/>
        </w:rPr>
        <w:t xml:space="preserve"> </w:t>
      </w:r>
      <w:r w:rsidR="00516CC1" w:rsidRPr="00CA3744">
        <w:rPr>
          <w:rFonts w:asciiTheme="minorHAnsi" w:hAnsiTheme="minorHAnsi"/>
          <w:sz w:val="23"/>
          <w:szCs w:val="23"/>
        </w:rPr>
        <w:t>M</w:t>
      </w:r>
      <w:r w:rsidR="00910472" w:rsidRPr="00CA3744">
        <w:rPr>
          <w:rFonts w:asciiTheme="minorHAnsi" w:hAnsiTheme="minorHAnsi"/>
          <w:sz w:val="23"/>
          <w:szCs w:val="23"/>
        </w:rPr>
        <w:t xml:space="preserve">ethod </w:t>
      </w:r>
      <w:r w:rsidR="00516CC1" w:rsidRPr="00CA3744">
        <w:rPr>
          <w:rFonts w:asciiTheme="minorHAnsi" w:hAnsiTheme="minorHAnsi"/>
          <w:sz w:val="23"/>
          <w:szCs w:val="23"/>
        </w:rPr>
        <w:t xml:space="preserve">in line with </w:t>
      </w:r>
      <w:r w:rsidR="00421F2C">
        <w:rPr>
          <w:rFonts w:asciiTheme="minorHAnsi" w:hAnsiTheme="minorHAnsi"/>
          <w:sz w:val="23"/>
          <w:szCs w:val="23"/>
        </w:rPr>
        <w:t xml:space="preserve">Section </w:t>
      </w:r>
      <w:r w:rsidR="007B107B">
        <w:rPr>
          <w:rFonts w:asciiTheme="minorHAnsi" w:hAnsiTheme="minorHAnsi"/>
          <w:sz w:val="23"/>
          <w:szCs w:val="23"/>
        </w:rPr>
        <w:t>61</w:t>
      </w:r>
      <w:r w:rsidR="00210A19" w:rsidRPr="00CA3744">
        <w:rPr>
          <w:rFonts w:asciiTheme="minorHAnsi" w:hAnsiTheme="minorHAnsi"/>
          <w:sz w:val="23"/>
          <w:szCs w:val="23"/>
        </w:rPr>
        <w:t xml:space="preserve"> </w:t>
      </w:r>
      <w:r w:rsidR="004E2C9A">
        <w:rPr>
          <w:rFonts w:asciiTheme="minorHAnsi" w:hAnsiTheme="minorHAnsi"/>
          <w:sz w:val="23"/>
          <w:szCs w:val="23"/>
        </w:rPr>
        <w:t>(</w:t>
      </w:r>
      <w:r w:rsidR="00210A19" w:rsidRPr="00CA3744">
        <w:rPr>
          <w:rFonts w:asciiTheme="minorHAnsi" w:hAnsiTheme="minorHAnsi"/>
          <w:sz w:val="23"/>
          <w:szCs w:val="23"/>
        </w:rPr>
        <w:t>2</w:t>
      </w:r>
      <w:r w:rsidR="004E2C9A">
        <w:rPr>
          <w:rFonts w:asciiTheme="minorHAnsi" w:hAnsiTheme="minorHAnsi"/>
          <w:sz w:val="23"/>
          <w:szCs w:val="23"/>
        </w:rPr>
        <w:t>)</w:t>
      </w:r>
      <w:r w:rsidR="00210A19" w:rsidRPr="00CA3744">
        <w:rPr>
          <w:rFonts w:asciiTheme="minorHAnsi" w:hAnsiTheme="minorHAnsi"/>
          <w:sz w:val="23"/>
          <w:szCs w:val="23"/>
        </w:rPr>
        <w:t xml:space="preserve"> (a) of the </w:t>
      </w:r>
      <w:r w:rsidR="00A31931" w:rsidRPr="00CA3744">
        <w:rPr>
          <w:rFonts w:asciiTheme="minorHAnsi" w:hAnsiTheme="minorHAnsi"/>
          <w:sz w:val="23"/>
          <w:szCs w:val="23"/>
        </w:rPr>
        <w:t xml:space="preserve">Public </w:t>
      </w:r>
      <w:r w:rsidR="00210A19" w:rsidRPr="00CA3744">
        <w:rPr>
          <w:rFonts w:asciiTheme="minorHAnsi" w:hAnsiTheme="minorHAnsi"/>
          <w:sz w:val="23"/>
          <w:szCs w:val="23"/>
        </w:rPr>
        <w:t>Procurement Act 2008.</w:t>
      </w:r>
    </w:p>
    <w:p w14:paraId="36F8D0FB" w14:textId="77777777" w:rsidR="00670977" w:rsidRPr="00CA3744" w:rsidRDefault="00670977">
      <w:pPr>
        <w:pStyle w:val="ListParagraph"/>
        <w:ind w:left="0"/>
        <w:jc w:val="both"/>
        <w:rPr>
          <w:rFonts w:asciiTheme="minorHAnsi" w:hAnsiTheme="minorHAnsi"/>
          <w:sz w:val="23"/>
          <w:szCs w:val="23"/>
        </w:rPr>
      </w:pPr>
    </w:p>
    <w:p w14:paraId="3FC89927" w14:textId="0A87045C" w:rsidR="00DE32FC" w:rsidRPr="00905C8D" w:rsidRDefault="00DE32FC" w:rsidP="00DE32FC">
      <w:pPr>
        <w:spacing w:after="0" w:line="240" w:lineRule="auto"/>
        <w:jc w:val="both"/>
        <w:rPr>
          <w:rFonts w:eastAsiaTheme="minorHAnsi" w:cs="Times New Roman"/>
          <w:sz w:val="24"/>
          <w:lang w:val="en-US" w:eastAsia="en-US"/>
        </w:rPr>
      </w:pPr>
      <w:r w:rsidRPr="00905C8D">
        <w:rPr>
          <w:rFonts w:eastAsiaTheme="minorHAnsi" w:cs="Times New Roman"/>
          <w:sz w:val="24"/>
          <w:lang w:val="en-US" w:eastAsia="en-US"/>
        </w:rPr>
        <w:t xml:space="preserve">This is on the grounds of limited number of </w:t>
      </w:r>
      <w:r>
        <w:rPr>
          <w:rFonts w:eastAsiaTheme="minorHAnsi" w:cs="Times New Roman"/>
          <w:sz w:val="24"/>
          <w:lang w:val="en-US" w:eastAsia="en-US"/>
        </w:rPr>
        <w:t>Bus Service Provider</w:t>
      </w:r>
      <w:r w:rsidRPr="00905C8D">
        <w:rPr>
          <w:rFonts w:eastAsiaTheme="minorHAnsi" w:cs="Times New Roman"/>
          <w:sz w:val="24"/>
          <w:lang w:val="en-US" w:eastAsia="en-US"/>
        </w:rPr>
        <w:t xml:space="preserve"> the following eligibility criteria to undertake the </w:t>
      </w:r>
      <w:r>
        <w:rPr>
          <w:rFonts w:eastAsiaTheme="minorHAnsi" w:cs="Times New Roman"/>
          <w:sz w:val="24"/>
          <w:lang w:val="en-US" w:eastAsia="en-US"/>
        </w:rPr>
        <w:t>services</w:t>
      </w:r>
      <w:r w:rsidRPr="00905C8D">
        <w:rPr>
          <w:rFonts w:eastAsiaTheme="minorHAnsi" w:cs="Times New Roman"/>
          <w:sz w:val="24"/>
          <w:lang w:val="en-US" w:eastAsia="en-US"/>
        </w:rPr>
        <w:t xml:space="preserve"> as per specifications: </w:t>
      </w:r>
    </w:p>
    <w:p w14:paraId="130318D7" w14:textId="308544B4" w:rsidR="00DE32FC" w:rsidRPr="00CA3744" w:rsidRDefault="00DE32FC" w:rsidP="00294A57">
      <w:pPr>
        <w:pStyle w:val="ListParagraph"/>
        <w:ind w:left="0"/>
        <w:jc w:val="both"/>
        <w:rPr>
          <w:rFonts w:asciiTheme="minorHAnsi" w:hAnsiTheme="minorHAnsi"/>
          <w:sz w:val="23"/>
          <w:szCs w:val="23"/>
        </w:rPr>
      </w:pPr>
    </w:p>
    <w:p w14:paraId="4736BD5E" w14:textId="77777777" w:rsidR="00DE32FC" w:rsidRPr="00AC032E" w:rsidRDefault="00DE32FC" w:rsidP="00DE32FC">
      <w:pPr>
        <w:pStyle w:val="ListParagraph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color w:val="000000"/>
        </w:rPr>
      </w:pPr>
      <w:r w:rsidRPr="00AC032E">
        <w:rPr>
          <w:rFonts w:cs="Arial"/>
          <w:color w:val="000000"/>
        </w:rPr>
        <w:t xml:space="preserve">Applicants should </w:t>
      </w:r>
      <w:r>
        <w:rPr>
          <w:rFonts w:cs="Arial"/>
          <w:color w:val="000000"/>
        </w:rPr>
        <w:t xml:space="preserve">be private licensed operated service provider.  </w:t>
      </w:r>
    </w:p>
    <w:p w14:paraId="1A0B8DC0" w14:textId="77777777" w:rsidR="00DE32FC" w:rsidRPr="00AC032E" w:rsidRDefault="00DE32FC" w:rsidP="00DE32FC">
      <w:pPr>
        <w:pStyle w:val="ListParagraph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color w:val="000000"/>
        </w:rPr>
      </w:pPr>
      <w:r w:rsidRPr="00AC032E">
        <w:rPr>
          <w:rFonts w:cs="Arial"/>
          <w:color w:val="000000"/>
        </w:rPr>
        <w:t>Applicant must demonstrate financial stability and source to sustain the operation.</w:t>
      </w:r>
    </w:p>
    <w:p w14:paraId="4849C6FB" w14:textId="0F51FA68" w:rsidR="00DE32FC" w:rsidRPr="006234C7" w:rsidRDefault="00DE32FC" w:rsidP="00DE32FC">
      <w:pPr>
        <w:pStyle w:val="ListParagraph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color w:val="000000"/>
        </w:rPr>
      </w:pPr>
      <w:r w:rsidRPr="00AC032E">
        <w:rPr>
          <w:rFonts w:cs="Arial"/>
          <w:color w:val="000000"/>
        </w:rPr>
        <w:t xml:space="preserve">A minimum of </w:t>
      </w:r>
      <w:r>
        <w:t xml:space="preserve">2 years’ experience </w:t>
      </w:r>
      <w:r w:rsidR="001F7620">
        <w:t xml:space="preserve">in providing </w:t>
      </w:r>
      <w:r>
        <w:t xml:space="preserve">similar services. </w:t>
      </w:r>
    </w:p>
    <w:p w14:paraId="516368EB" w14:textId="72918347" w:rsidR="00DE32FC" w:rsidRDefault="00DE32FC" w:rsidP="00DE32FC">
      <w:pPr>
        <w:pStyle w:val="ListParagraph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t>Drivers must</w:t>
      </w:r>
      <w:r w:rsidR="004A211A">
        <w:rPr>
          <w:rFonts w:cs="Arial"/>
          <w:color w:val="000000"/>
        </w:rPr>
        <w:t xml:space="preserve"> hold a license No 6 and must</w:t>
      </w:r>
      <w:r>
        <w:rPr>
          <w:rFonts w:cs="Arial"/>
          <w:color w:val="000000"/>
        </w:rPr>
        <w:t xml:space="preserve"> have 5 years driving experience. </w:t>
      </w:r>
    </w:p>
    <w:p w14:paraId="6DBCE220" w14:textId="77777777" w:rsidR="00DE32FC" w:rsidRPr="00693127" w:rsidRDefault="00DE32FC" w:rsidP="00DE32FC">
      <w:pPr>
        <w:pStyle w:val="ListParagraph"/>
        <w:numPr>
          <w:ilvl w:val="0"/>
          <w:numId w:val="9"/>
        </w:numPr>
        <w:rPr>
          <w:rFonts w:cs="Arial"/>
          <w:color w:val="000000"/>
        </w:rPr>
      </w:pPr>
      <w:r w:rsidRPr="00693127">
        <w:rPr>
          <w:rFonts w:cs="Arial"/>
          <w:color w:val="000000"/>
        </w:rPr>
        <w:t xml:space="preserve">Required a range from 25-30 Seater Bus. </w:t>
      </w:r>
    </w:p>
    <w:p w14:paraId="035D3559" w14:textId="1C8DD1A9" w:rsidR="00294A57" w:rsidRDefault="00294A57" w:rsidP="00294A57">
      <w:pPr>
        <w:pStyle w:val="ListParagraph"/>
        <w:ind w:left="0"/>
        <w:jc w:val="both"/>
        <w:rPr>
          <w:rFonts w:asciiTheme="minorHAnsi" w:hAnsiTheme="minorHAnsi"/>
          <w:sz w:val="23"/>
          <w:szCs w:val="23"/>
        </w:rPr>
      </w:pPr>
    </w:p>
    <w:p w14:paraId="07B0FB97" w14:textId="2BB0965D" w:rsidR="00DE32FC" w:rsidRPr="00CA3744" w:rsidRDefault="00DE32FC" w:rsidP="00294A57">
      <w:pPr>
        <w:pStyle w:val="ListParagraph"/>
        <w:ind w:left="0"/>
        <w:jc w:val="both"/>
        <w:rPr>
          <w:rFonts w:asciiTheme="minorHAnsi" w:hAnsiTheme="minorHAnsi"/>
          <w:sz w:val="23"/>
          <w:szCs w:val="23"/>
        </w:rPr>
      </w:pPr>
      <w:r w:rsidRPr="00CA3744">
        <w:rPr>
          <w:rFonts w:asciiTheme="minorHAnsi" w:hAnsiTheme="minorHAnsi"/>
          <w:sz w:val="23"/>
          <w:szCs w:val="23"/>
        </w:rPr>
        <w:t>The proposed shortlisted bidders are as follows:</w:t>
      </w:r>
    </w:p>
    <w:p w14:paraId="3B41D7FC" w14:textId="77777777" w:rsidR="00D26BB2" w:rsidRPr="00D26BB2" w:rsidRDefault="00D26BB2" w:rsidP="00D26BB2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sz w:val="23"/>
          <w:szCs w:val="23"/>
        </w:rPr>
      </w:pPr>
      <w:r w:rsidRPr="00D26BB2">
        <w:rPr>
          <w:rFonts w:asciiTheme="minorHAnsi" w:hAnsiTheme="minorHAnsi"/>
          <w:sz w:val="23"/>
          <w:szCs w:val="23"/>
        </w:rPr>
        <w:t>SULIJET</w:t>
      </w:r>
    </w:p>
    <w:p w14:paraId="6807AB45" w14:textId="77777777" w:rsidR="00D26BB2" w:rsidRPr="00D26BB2" w:rsidRDefault="00D26BB2" w:rsidP="00D26BB2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sz w:val="23"/>
          <w:szCs w:val="23"/>
        </w:rPr>
      </w:pPr>
      <w:r w:rsidRPr="00D26BB2">
        <w:rPr>
          <w:rFonts w:asciiTheme="minorHAnsi" w:hAnsiTheme="minorHAnsi"/>
          <w:sz w:val="23"/>
          <w:szCs w:val="23"/>
        </w:rPr>
        <w:t xml:space="preserve">CLASSIVE TRANSPORT SERVICES </w:t>
      </w:r>
    </w:p>
    <w:p w14:paraId="770FAC3E" w14:textId="769615AD" w:rsidR="00D26BB2" w:rsidRPr="00DE32FC" w:rsidRDefault="00D26BB2" w:rsidP="00D26BB2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sz w:val="23"/>
          <w:szCs w:val="23"/>
        </w:rPr>
      </w:pPr>
      <w:r w:rsidRPr="00D26BB2">
        <w:rPr>
          <w:rFonts w:asciiTheme="minorHAnsi" w:hAnsiTheme="minorHAnsi"/>
          <w:sz w:val="23"/>
          <w:szCs w:val="23"/>
        </w:rPr>
        <w:t>UNIVERSAL TRANSPORT COMPANY</w:t>
      </w:r>
    </w:p>
    <w:p w14:paraId="733A4998" w14:textId="77777777" w:rsidR="00670977" w:rsidRPr="00CA3744" w:rsidRDefault="00670977">
      <w:pPr>
        <w:pStyle w:val="ListParagraph"/>
        <w:ind w:left="0"/>
        <w:jc w:val="both"/>
        <w:rPr>
          <w:rFonts w:asciiTheme="minorHAnsi" w:hAnsiTheme="minorHAnsi"/>
          <w:sz w:val="23"/>
          <w:szCs w:val="23"/>
        </w:rPr>
      </w:pPr>
    </w:p>
    <w:p w14:paraId="1E26357F" w14:textId="6990EB5E" w:rsidR="00670977" w:rsidRPr="00CA3744" w:rsidRDefault="00210A19">
      <w:pPr>
        <w:pStyle w:val="ListParagraph"/>
        <w:ind w:left="0"/>
        <w:jc w:val="both"/>
        <w:rPr>
          <w:rFonts w:asciiTheme="minorHAnsi" w:hAnsiTheme="minorHAnsi"/>
          <w:sz w:val="23"/>
          <w:szCs w:val="23"/>
        </w:rPr>
      </w:pPr>
      <w:r w:rsidRPr="00CA3744">
        <w:rPr>
          <w:rFonts w:asciiTheme="minorHAnsi" w:hAnsiTheme="minorHAnsi"/>
          <w:sz w:val="23"/>
          <w:szCs w:val="23"/>
        </w:rPr>
        <w:t xml:space="preserve">Any </w:t>
      </w:r>
      <w:r w:rsidR="009841CA" w:rsidRPr="00CA3744">
        <w:rPr>
          <w:rFonts w:asciiTheme="minorHAnsi" w:hAnsiTheme="minorHAnsi"/>
          <w:sz w:val="23"/>
          <w:szCs w:val="23"/>
        </w:rPr>
        <w:t xml:space="preserve">potential </w:t>
      </w:r>
      <w:r w:rsidRPr="00CA3744">
        <w:rPr>
          <w:rFonts w:asciiTheme="minorHAnsi" w:hAnsiTheme="minorHAnsi"/>
          <w:sz w:val="23"/>
          <w:szCs w:val="23"/>
        </w:rPr>
        <w:t>bidder</w:t>
      </w:r>
      <w:r w:rsidR="00516CC1" w:rsidRPr="00CA3744">
        <w:rPr>
          <w:rFonts w:asciiTheme="minorHAnsi" w:hAnsiTheme="minorHAnsi"/>
          <w:sz w:val="23"/>
          <w:szCs w:val="23"/>
        </w:rPr>
        <w:t>s registered</w:t>
      </w:r>
      <w:r w:rsidR="00BE0D9B">
        <w:rPr>
          <w:rFonts w:asciiTheme="minorHAnsi" w:hAnsiTheme="minorHAnsi"/>
          <w:sz w:val="23"/>
          <w:szCs w:val="23"/>
        </w:rPr>
        <w:t xml:space="preserve"> in Seychelles</w:t>
      </w:r>
      <w:r w:rsidR="00516CC1" w:rsidRPr="00CA3744">
        <w:rPr>
          <w:rFonts w:asciiTheme="minorHAnsi" w:hAnsiTheme="minorHAnsi"/>
          <w:sz w:val="23"/>
          <w:szCs w:val="23"/>
        </w:rPr>
        <w:t xml:space="preserve"> </w:t>
      </w:r>
      <w:r w:rsidR="00910472" w:rsidRPr="00CA3744">
        <w:rPr>
          <w:rFonts w:asciiTheme="minorHAnsi" w:hAnsiTheme="minorHAnsi"/>
          <w:sz w:val="23"/>
          <w:szCs w:val="23"/>
        </w:rPr>
        <w:t xml:space="preserve">requiring information on this procurement or </w:t>
      </w:r>
      <w:r w:rsidRPr="00CA3744">
        <w:rPr>
          <w:rFonts w:asciiTheme="minorHAnsi" w:hAnsiTheme="minorHAnsi"/>
          <w:sz w:val="23"/>
          <w:szCs w:val="23"/>
        </w:rPr>
        <w:t xml:space="preserve">wishing to participate in the </w:t>
      </w:r>
      <w:r w:rsidR="00516CC1" w:rsidRPr="00CA3744">
        <w:rPr>
          <w:rFonts w:asciiTheme="minorHAnsi" w:hAnsiTheme="minorHAnsi"/>
          <w:sz w:val="23"/>
          <w:szCs w:val="23"/>
        </w:rPr>
        <w:t xml:space="preserve">same </w:t>
      </w:r>
      <w:r w:rsidR="009841CA" w:rsidRPr="00CA3744">
        <w:rPr>
          <w:rFonts w:asciiTheme="minorHAnsi" w:hAnsiTheme="minorHAnsi"/>
          <w:sz w:val="23"/>
          <w:szCs w:val="23"/>
        </w:rPr>
        <w:t>may contact the</w:t>
      </w:r>
      <w:r w:rsidRPr="00CA3744">
        <w:rPr>
          <w:rFonts w:asciiTheme="minorHAnsi" w:hAnsiTheme="minorHAnsi"/>
          <w:sz w:val="23"/>
          <w:szCs w:val="23"/>
        </w:rPr>
        <w:t xml:space="preserve"> </w:t>
      </w:r>
      <w:r w:rsidR="009841CA" w:rsidRPr="00CA3744">
        <w:rPr>
          <w:rFonts w:asciiTheme="minorHAnsi" w:hAnsiTheme="minorHAnsi"/>
          <w:sz w:val="23"/>
          <w:szCs w:val="23"/>
        </w:rPr>
        <w:t xml:space="preserve">Procurement </w:t>
      </w:r>
      <w:r w:rsidR="00CA3744" w:rsidRPr="00CA3744">
        <w:rPr>
          <w:rFonts w:asciiTheme="minorHAnsi" w:hAnsiTheme="minorHAnsi"/>
          <w:sz w:val="23"/>
          <w:szCs w:val="23"/>
        </w:rPr>
        <w:t>Section</w:t>
      </w:r>
      <w:r w:rsidR="009841CA" w:rsidRPr="00CA3744">
        <w:rPr>
          <w:rFonts w:asciiTheme="minorHAnsi" w:hAnsiTheme="minorHAnsi"/>
          <w:sz w:val="23"/>
          <w:szCs w:val="23"/>
        </w:rPr>
        <w:t xml:space="preserve"> of</w:t>
      </w:r>
      <w:r w:rsidRPr="00CA3744">
        <w:rPr>
          <w:rFonts w:asciiTheme="minorHAnsi" w:hAnsiTheme="minorHAnsi"/>
          <w:sz w:val="23"/>
          <w:szCs w:val="23"/>
        </w:rPr>
        <w:t xml:space="preserve"> the </w:t>
      </w:r>
      <w:r w:rsidR="00BE0D9B">
        <w:rPr>
          <w:rFonts w:asciiTheme="minorHAnsi" w:hAnsiTheme="minorHAnsi"/>
          <w:sz w:val="23"/>
          <w:szCs w:val="23"/>
        </w:rPr>
        <w:t>Ministry of Education</w:t>
      </w:r>
      <w:r w:rsidR="00FF4B34" w:rsidRPr="00CA3744">
        <w:rPr>
          <w:rFonts w:asciiTheme="minorHAnsi" w:hAnsiTheme="minorHAnsi"/>
          <w:sz w:val="23"/>
          <w:szCs w:val="23"/>
        </w:rPr>
        <w:t xml:space="preserve"> Headquarters </w:t>
      </w:r>
      <w:r w:rsidR="009E6057" w:rsidRPr="00CA3744">
        <w:rPr>
          <w:rFonts w:asciiTheme="minorHAnsi" w:hAnsiTheme="minorHAnsi"/>
          <w:sz w:val="23"/>
          <w:szCs w:val="23"/>
        </w:rPr>
        <w:t>based at Mon</w:t>
      </w:r>
      <w:r w:rsidR="00FF4B34" w:rsidRPr="00CA3744">
        <w:rPr>
          <w:rFonts w:asciiTheme="minorHAnsi" w:hAnsiTheme="minorHAnsi"/>
          <w:sz w:val="23"/>
          <w:szCs w:val="23"/>
        </w:rPr>
        <w:t xml:space="preserve">t Fleuri </w:t>
      </w:r>
      <w:r w:rsidR="009E6057" w:rsidRPr="00CA3744">
        <w:rPr>
          <w:rFonts w:asciiTheme="minorHAnsi" w:hAnsiTheme="minorHAnsi"/>
          <w:sz w:val="23"/>
          <w:szCs w:val="23"/>
        </w:rPr>
        <w:t xml:space="preserve">by latest </w:t>
      </w:r>
      <w:r w:rsidR="00CD6484">
        <w:rPr>
          <w:rFonts w:asciiTheme="minorHAnsi" w:hAnsiTheme="minorHAnsi"/>
          <w:b/>
          <w:sz w:val="23"/>
          <w:szCs w:val="23"/>
          <w:highlight w:val="yellow"/>
        </w:rPr>
        <w:t>Friday</w:t>
      </w:r>
      <w:r w:rsidR="00CD6484" w:rsidRPr="00CA3744">
        <w:rPr>
          <w:rFonts w:asciiTheme="minorHAnsi" w:hAnsiTheme="minorHAnsi"/>
          <w:b/>
          <w:sz w:val="23"/>
          <w:szCs w:val="23"/>
          <w:highlight w:val="yellow"/>
        </w:rPr>
        <w:t xml:space="preserve"> </w:t>
      </w:r>
      <w:r w:rsidR="00CD6484">
        <w:rPr>
          <w:rFonts w:asciiTheme="minorHAnsi" w:hAnsiTheme="minorHAnsi"/>
          <w:b/>
          <w:sz w:val="23"/>
          <w:szCs w:val="23"/>
          <w:highlight w:val="yellow"/>
        </w:rPr>
        <w:t>3</w:t>
      </w:r>
      <w:r w:rsidR="00CD6484" w:rsidRPr="00CD6484">
        <w:rPr>
          <w:rFonts w:asciiTheme="minorHAnsi" w:hAnsiTheme="minorHAnsi"/>
          <w:b/>
          <w:sz w:val="23"/>
          <w:szCs w:val="23"/>
          <w:highlight w:val="yellow"/>
          <w:vertAlign w:val="superscript"/>
        </w:rPr>
        <w:t>rd</w:t>
      </w:r>
      <w:r w:rsidR="00CD6484">
        <w:rPr>
          <w:rFonts w:asciiTheme="minorHAnsi" w:hAnsiTheme="minorHAnsi"/>
          <w:b/>
          <w:sz w:val="23"/>
          <w:szCs w:val="23"/>
          <w:highlight w:val="yellow"/>
        </w:rPr>
        <w:t xml:space="preserve"> September</w:t>
      </w:r>
      <w:r w:rsidR="00CD6484" w:rsidRPr="00CA3744">
        <w:rPr>
          <w:rFonts w:asciiTheme="minorHAnsi" w:hAnsiTheme="minorHAnsi"/>
          <w:b/>
          <w:sz w:val="23"/>
          <w:szCs w:val="23"/>
          <w:highlight w:val="yellow"/>
        </w:rPr>
        <w:t xml:space="preserve"> </w:t>
      </w:r>
      <w:r w:rsidR="000E2165" w:rsidRPr="00CA3744">
        <w:rPr>
          <w:rFonts w:asciiTheme="minorHAnsi" w:hAnsiTheme="minorHAnsi"/>
          <w:b/>
          <w:sz w:val="23"/>
          <w:szCs w:val="23"/>
          <w:highlight w:val="yellow"/>
        </w:rPr>
        <w:t>202</w:t>
      </w:r>
      <w:r w:rsidR="00455AD8">
        <w:rPr>
          <w:rFonts w:asciiTheme="minorHAnsi" w:hAnsiTheme="minorHAnsi"/>
          <w:b/>
          <w:sz w:val="23"/>
          <w:szCs w:val="23"/>
          <w:highlight w:val="yellow"/>
        </w:rPr>
        <w:t>1</w:t>
      </w:r>
      <w:r w:rsidR="00FF4B34" w:rsidRPr="00CA3744">
        <w:rPr>
          <w:rFonts w:asciiTheme="minorHAnsi" w:hAnsiTheme="minorHAnsi"/>
          <w:b/>
          <w:sz w:val="23"/>
          <w:szCs w:val="23"/>
          <w:highlight w:val="yellow"/>
        </w:rPr>
        <w:t xml:space="preserve"> </w:t>
      </w:r>
      <w:r w:rsidR="00294A57" w:rsidRPr="00CA3744">
        <w:rPr>
          <w:rFonts w:asciiTheme="minorHAnsi" w:hAnsiTheme="minorHAnsi"/>
          <w:b/>
          <w:sz w:val="23"/>
          <w:szCs w:val="23"/>
          <w:highlight w:val="yellow"/>
        </w:rPr>
        <w:t xml:space="preserve">at </w:t>
      </w:r>
      <w:r w:rsidR="00455AD8">
        <w:rPr>
          <w:rFonts w:asciiTheme="minorHAnsi" w:hAnsiTheme="minorHAnsi"/>
          <w:b/>
          <w:sz w:val="23"/>
          <w:szCs w:val="23"/>
          <w:highlight w:val="yellow"/>
        </w:rPr>
        <w:t>2</w:t>
      </w:r>
      <w:r w:rsidR="00294A57" w:rsidRPr="00CA3744">
        <w:rPr>
          <w:rFonts w:asciiTheme="minorHAnsi" w:hAnsiTheme="minorHAnsi"/>
          <w:b/>
          <w:sz w:val="23"/>
          <w:szCs w:val="23"/>
          <w:highlight w:val="yellow"/>
        </w:rPr>
        <w:t>.00pm.</w:t>
      </w:r>
    </w:p>
    <w:p w14:paraId="3ADF048E" w14:textId="77777777" w:rsidR="009E6057" w:rsidRPr="00CA3744" w:rsidRDefault="009E6057">
      <w:pPr>
        <w:pStyle w:val="ListParagraph"/>
        <w:ind w:left="0"/>
        <w:jc w:val="both"/>
        <w:rPr>
          <w:rFonts w:asciiTheme="minorHAnsi" w:hAnsiTheme="minorHAnsi"/>
          <w:sz w:val="23"/>
          <w:szCs w:val="23"/>
        </w:rPr>
      </w:pPr>
    </w:p>
    <w:p w14:paraId="18BE9700" w14:textId="505DE50A" w:rsidR="00941A81" w:rsidRPr="00CA3744" w:rsidRDefault="00EC6D4A" w:rsidP="00941A81">
      <w:pPr>
        <w:rPr>
          <w:sz w:val="23"/>
          <w:szCs w:val="23"/>
        </w:rPr>
      </w:pPr>
      <w:r>
        <w:rPr>
          <w:rStyle w:val="Hyperlink"/>
          <w:color w:val="auto"/>
          <w:sz w:val="23"/>
          <w:szCs w:val="23"/>
        </w:rPr>
        <w:t>Any Interests</w:t>
      </w:r>
      <w:r w:rsidR="00CA3744" w:rsidRPr="00CA3744">
        <w:rPr>
          <w:rStyle w:val="Hyperlink"/>
          <w:color w:val="auto"/>
          <w:sz w:val="23"/>
          <w:szCs w:val="23"/>
        </w:rPr>
        <w:t xml:space="preserve"> should be addressed to: </w:t>
      </w:r>
      <w:r w:rsidR="00941A81" w:rsidRPr="00CA3744">
        <w:rPr>
          <w:sz w:val="23"/>
          <w:szCs w:val="23"/>
        </w:rPr>
        <w:t xml:space="preserve"> </w:t>
      </w:r>
    </w:p>
    <w:p w14:paraId="709E7985" w14:textId="6C555A69" w:rsidR="005B3451" w:rsidRDefault="00CA3744" w:rsidP="009E6057">
      <w:pPr>
        <w:pStyle w:val="ListParagraph"/>
        <w:jc w:val="both"/>
        <w:rPr>
          <w:rFonts w:asciiTheme="minorHAnsi" w:hAnsiTheme="minorHAnsi"/>
          <w:b/>
          <w:sz w:val="23"/>
          <w:szCs w:val="23"/>
        </w:rPr>
      </w:pPr>
      <w:r w:rsidRPr="00CA3744">
        <w:rPr>
          <w:rFonts w:asciiTheme="minorHAnsi" w:hAnsiTheme="minorHAnsi"/>
          <w:b/>
          <w:sz w:val="23"/>
          <w:szCs w:val="23"/>
        </w:rPr>
        <w:t xml:space="preserve">                                        </w:t>
      </w:r>
      <w:r w:rsidR="009E6057" w:rsidRPr="00CA3744">
        <w:rPr>
          <w:rFonts w:asciiTheme="minorHAnsi" w:hAnsiTheme="minorHAnsi"/>
          <w:b/>
          <w:sz w:val="23"/>
          <w:szCs w:val="23"/>
        </w:rPr>
        <w:tab/>
      </w:r>
      <w:r w:rsidR="005B3451">
        <w:rPr>
          <w:rFonts w:asciiTheme="minorHAnsi" w:hAnsiTheme="minorHAnsi"/>
          <w:b/>
          <w:sz w:val="23"/>
          <w:szCs w:val="23"/>
        </w:rPr>
        <w:tab/>
        <w:t>Mr. Ralph Jean</w:t>
      </w:r>
      <w:bookmarkStart w:id="0" w:name="_GoBack"/>
      <w:bookmarkEnd w:id="0"/>
      <w:r w:rsidR="005B3451">
        <w:rPr>
          <w:rFonts w:asciiTheme="minorHAnsi" w:hAnsiTheme="minorHAnsi"/>
          <w:b/>
          <w:sz w:val="23"/>
          <w:szCs w:val="23"/>
        </w:rPr>
        <w:t>-Louis</w:t>
      </w:r>
      <w:r w:rsidR="00941B22">
        <w:rPr>
          <w:rFonts w:asciiTheme="minorHAnsi" w:hAnsiTheme="minorHAnsi"/>
          <w:b/>
          <w:sz w:val="23"/>
          <w:szCs w:val="23"/>
        </w:rPr>
        <w:tab/>
      </w:r>
    </w:p>
    <w:p w14:paraId="62B3A58D" w14:textId="2B6A081C" w:rsidR="009E6057" w:rsidRPr="00CA3744" w:rsidRDefault="005B3451" w:rsidP="005B3451">
      <w:pPr>
        <w:pStyle w:val="ListParagraph"/>
        <w:ind w:left="2160" w:firstLine="720"/>
        <w:jc w:val="both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 xml:space="preserve">              </w:t>
      </w:r>
      <w:r w:rsidR="00395BAA" w:rsidRPr="00CA3744">
        <w:rPr>
          <w:rFonts w:asciiTheme="minorHAnsi" w:hAnsiTheme="minorHAnsi"/>
          <w:b/>
          <w:sz w:val="23"/>
          <w:szCs w:val="23"/>
        </w:rPr>
        <w:t>Procurement Manager</w:t>
      </w:r>
    </w:p>
    <w:p w14:paraId="20E30829" w14:textId="77777777" w:rsidR="009E6057" w:rsidRPr="00CA3744" w:rsidRDefault="009E6057" w:rsidP="009E6057">
      <w:pPr>
        <w:pStyle w:val="ListParagraph"/>
        <w:ind w:left="2880" w:firstLine="720"/>
        <w:jc w:val="both"/>
        <w:rPr>
          <w:rFonts w:asciiTheme="minorHAnsi" w:hAnsiTheme="minorHAnsi"/>
          <w:b/>
          <w:sz w:val="23"/>
          <w:szCs w:val="23"/>
        </w:rPr>
      </w:pPr>
      <w:r w:rsidRPr="00CA3744">
        <w:rPr>
          <w:rFonts w:asciiTheme="minorHAnsi" w:hAnsiTheme="minorHAnsi"/>
          <w:b/>
          <w:sz w:val="23"/>
          <w:szCs w:val="23"/>
        </w:rPr>
        <w:t>Procurement Section</w:t>
      </w:r>
    </w:p>
    <w:p w14:paraId="40BCE2FD" w14:textId="77777777" w:rsidR="009E6057" w:rsidRPr="00CA3744" w:rsidRDefault="009E6057" w:rsidP="00FF4B34">
      <w:pPr>
        <w:pStyle w:val="ListParagraph"/>
        <w:ind w:left="3600"/>
        <w:jc w:val="both"/>
        <w:rPr>
          <w:rFonts w:asciiTheme="minorHAnsi" w:hAnsiTheme="minorHAnsi"/>
          <w:b/>
          <w:sz w:val="23"/>
          <w:szCs w:val="23"/>
        </w:rPr>
      </w:pPr>
      <w:r w:rsidRPr="00CA3744">
        <w:rPr>
          <w:rFonts w:asciiTheme="minorHAnsi" w:hAnsiTheme="minorHAnsi"/>
          <w:b/>
          <w:sz w:val="23"/>
          <w:szCs w:val="23"/>
        </w:rPr>
        <w:t xml:space="preserve">Ministry of Education </w:t>
      </w:r>
      <w:r w:rsidR="00FF4B34" w:rsidRPr="00CA3744">
        <w:rPr>
          <w:rFonts w:asciiTheme="minorHAnsi" w:hAnsiTheme="minorHAnsi"/>
          <w:b/>
          <w:sz w:val="23"/>
          <w:szCs w:val="23"/>
        </w:rPr>
        <w:t xml:space="preserve">&amp; Human Resource Development </w:t>
      </w:r>
    </w:p>
    <w:p w14:paraId="295CD270" w14:textId="77777777" w:rsidR="009E6057" w:rsidRPr="00CA3744" w:rsidRDefault="009E6057" w:rsidP="009E6057">
      <w:pPr>
        <w:pStyle w:val="ListParagraph"/>
        <w:ind w:left="2880" w:firstLine="720"/>
        <w:jc w:val="both"/>
        <w:rPr>
          <w:rFonts w:asciiTheme="minorHAnsi" w:hAnsiTheme="minorHAnsi"/>
          <w:b/>
          <w:sz w:val="23"/>
          <w:szCs w:val="23"/>
        </w:rPr>
      </w:pPr>
      <w:r w:rsidRPr="00CA3744">
        <w:rPr>
          <w:rFonts w:asciiTheme="minorHAnsi" w:hAnsiTheme="minorHAnsi"/>
          <w:b/>
          <w:sz w:val="23"/>
          <w:szCs w:val="23"/>
        </w:rPr>
        <w:t>Mont Fleuri</w:t>
      </w:r>
    </w:p>
    <w:p w14:paraId="6901D3F3" w14:textId="77777777" w:rsidR="00670977" w:rsidRPr="00CA3744" w:rsidRDefault="009E6057" w:rsidP="009E6057">
      <w:pPr>
        <w:pStyle w:val="ListParagraph"/>
        <w:ind w:left="2880" w:firstLine="720"/>
        <w:jc w:val="both"/>
        <w:rPr>
          <w:rFonts w:asciiTheme="minorHAnsi" w:hAnsiTheme="minorHAnsi"/>
          <w:b/>
          <w:sz w:val="23"/>
          <w:szCs w:val="23"/>
        </w:rPr>
      </w:pPr>
      <w:r w:rsidRPr="00CA3744">
        <w:rPr>
          <w:rFonts w:asciiTheme="minorHAnsi" w:hAnsiTheme="minorHAnsi"/>
          <w:b/>
          <w:sz w:val="23"/>
          <w:szCs w:val="23"/>
        </w:rPr>
        <w:t>Seychelles</w:t>
      </w:r>
    </w:p>
    <w:p w14:paraId="062CF323" w14:textId="77777777" w:rsidR="009E6057" w:rsidRPr="00CA3744" w:rsidRDefault="009E6057" w:rsidP="009E6057">
      <w:pPr>
        <w:pStyle w:val="ListParagraph"/>
        <w:ind w:left="2880" w:firstLine="720"/>
        <w:jc w:val="both"/>
        <w:rPr>
          <w:rFonts w:asciiTheme="minorHAnsi" w:hAnsiTheme="minorHAnsi" w:cs="Segoe UI"/>
          <w:b/>
          <w:sz w:val="23"/>
          <w:szCs w:val="23"/>
        </w:rPr>
      </w:pPr>
      <w:r w:rsidRPr="00CA3744">
        <w:rPr>
          <w:rFonts w:asciiTheme="minorHAnsi" w:hAnsiTheme="minorHAnsi" w:cs="Segoe UI"/>
          <w:b/>
          <w:sz w:val="23"/>
          <w:szCs w:val="23"/>
        </w:rPr>
        <w:t xml:space="preserve">TEL: (+248) </w:t>
      </w:r>
      <w:r w:rsidR="00294A57" w:rsidRPr="00CA3744">
        <w:rPr>
          <w:rFonts w:asciiTheme="minorHAnsi" w:hAnsiTheme="minorHAnsi" w:cs="Segoe UI"/>
          <w:b/>
          <w:sz w:val="23"/>
          <w:szCs w:val="23"/>
        </w:rPr>
        <w:t>428 30 52/</w:t>
      </w:r>
      <w:r w:rsidRPr="00CA3744">
        <w:rPr>
          <w:rFonts w:asciiTheme="minorHAnsi" w:hAnsiTheme="minorHAnsi" w:cs="Segoe UI"/>
          <w:b/>
          <w:sz w:val="23"/>
          <w:szCs w:val="23"/>
        </w:rPr>
        <w:t xml:space="preserve">428 30 48/428 30 49 </w:t>
      </w:r>
    </w:p>
    <w:p w14:paraId="717E8FBA" w14:textId="3AB8C384" w:rsidR="009E6057" w:rsidRDefault="009E6057" w:rsidP="00D26BB2">
      <w:pPr>
        <w:pStyle w:val="ListParagraph"/>
        <w:tabs>
          <w:tab w:val="left" w:pos="7290"/>
        </w:tabs>
        <w:ind w:left="2880" w:firstLine="720"/>
        <w:jc w:val="both"/>
        <w:rPr>
          <w:rFonts w:asciiTheme="minorHAnsi" w:hAnsiTheme="minorHAnsi" w:cs="Segoe UI"/>
          <w:b/>
          <w:sz w:val="23"/>
          <w:szCs w:val="23"/>
        </w:rPr>
      </w:pPr>
      <w:r w:rsidRPr="00CA3744">
        <w:rPr>
          <w:rFonts w:asciiTheme="minorHAnsi" w:hAnsiTheme="minorHAnsi" w:cs="Segoe UI"/>
          <w:b/>
          <w:sz w:val="23"/>
          <w:szCs w:val="23"/>
        </w:rPr>
        <w:t>Email:</w:t>
      </w:r>
      <w:r w:rsidR="00D26BB2">
        <w:rPr>
          <w:rFonts w:asciiTheme="minorHAnsi" w:hAnsiTheme="minorHAnsi" w:cs="Segoe UI"/>
          <w:b/>
          <w:sz w:val="23"/>
          <w:szCs w:val="23"/>
        </w:rPr>
        <w:t xml:space="preserve"> </w:t>
      </w:r>
      <w:hyperlink r:id="rId9" w:history="1">
        <w:r w:rsidR="00D26BB2" w:rsidRPr="00B37957">
          <w:rPr>
            <w:rStyle w:val="Hyperlink"/>
            <w:rFonts w:asciiTheme="minorHAnsi" w:hAnsiTheme="minorHAnsi" w:cs="Segoe UI"/>
            <w:b/>
            <w:sz w:val="23"/>
            <w:szCs w:val="23"/>
          </w:rPr>
          <w:t>v.sabadin@eduhq.edu.sc</w:t>
        </w:r>
      </w:hyperlink>
      <w:r w:rsidR="00D26BB2">
        <w:rPr>
          <w:rFonts w:asciiTheme="minorHAnsi" w:hAnsiTheme="minorHAnsi" w:cs="Segoe UI"/>
          <w:b/>
          <w:sz w:val="23"/>
          <w:szCs w:val="23"/>
        </w:rPr>
        <w:t>/</w:t>
      </w:r>
      <w:r w:rsidRPr="00CA3744">
        <w:rPr>
          <w:rFonts w:asciiTheme="minorHAnsi" w:hAnsiTheme="minorHAnsi" w:cs="Segoe UI"/>
          <w:b/>
          <w:sz w:val="23"/>
          <w:szCs w:val="23"/>
        </w:rPr>
        <w:t xml:space="preserve"> </w:t>
      </w:r>
      <w:hyperlink r:id="rId10" w:history="1">
        <w:r w:rsidR="00CA3744" w:rsidRPr="00511D83">
          <w:rPr>
            <w:rStyle w:val="Hyperlink"/>
            <w:rFonts w:asciiTheme="minorHAnsi" w:hAnsiTheme="minorHAnsi" w:cs="Segoe UI"/>
            <w:b/>
            <w:sz w:val="23"/>
            <w:szCs w:val="23"/>
          </w:rPr>
          <w:t>r.jean-louis@eduhq.edu.sc</w:t>
        </w:r>
      </w:hyperlink>
    </w:p>
    <w:p w14:paraId="1F5CC8E2" w14:textId="77777777" w:rsidR="00CA3744" w:rsidRPr="00CA3744" w:rsidRDefault="00CA3744" w:rsidP="009E6057">
      <w:pPr>
        <w:pStyle w:val="ListParagraph"/>
        <w:ind w:left="2880" w:firstLine="720"/>
        <w:jc w:val="both"/>
        <w:rPr>
          <w:rFonts w:asciiTheme="minorHAnsi" w:hAnsiTheme="minorHAnsi" w:cs="Segoe UI"/>
          <w:b/>
          <w:sz w:val="23"/>
          <w:szCs w:val="23"/>
        </w:rPr>
      </w:pPr>
    </w:p>
    <w:p w14:paraId="40C07EA3" w14:textId="0C62894E" w:rsidR="00670977" w:rsidRPr="00D26BB2" w:rsidRDefault="00CA3744" w:rsidP="00D26BB2">
      <w:pPr>
        <w:rPr>
          <w:color w:val="0000FF" w:themeColor="hyperlink"/>
          <w:sz w:val="23"/>
          <w:szCs w:val="23"/>
          <w:u w:val="single"/>
        </w:rPr>
      </w:pPr>
      <w:r w:rsidRPr="00CA3744">
        <w:rPr>
          <w:sz w:val="23"/>
          <w:szCs w:val="23"/>
        </w:rPr>
        <w:t xml:space="preserve">Bidders can also view this press notice on </w:t>
      </w:r>
      <w:hyperlink r:id="rId11" w:history="1">
        <w:r w:rsidRPr="00CA3744">
          <w:rPr>
            <w:rStyle w:val="Hyperlink"/>
            <w:sz w:val="23"/>
            <w:szCs w:val="23"/>
          </w:rPr>
          <w:t>www.ntb.sc</w:t>
        </w:r>
      </w:hyperlink>
      <w:r w:rsidRPr="00CA3744">
        <w:rPr>
          <w:sz w:val="23"/>
          <w:szCs w:val="23"/>
        </w:rPr>
        <w:t xml:space="preserve"> and </w:t>
      </w:r>
      <w:hyperlink r:id="rId12" w:history="1">
        <w:r w:rsidRPr="00CA3744">
          <w:rPr>
            <w:rStyle w:val="Hyperlink"/>
            <w:sz w:val="23"/>
            <w:szCs w:val="23"/>
          </w:rPr>
          <w:t>www.pou.gov.sc</w:t>
        </w:r>
      </w:hyperlink>
    </w:p>
    <w:sectPr w:rsidR="00670977" w:rsidRPr="00D26BB2" w:rsidSect="00E42A44">
      <w:pgSz w:w="12240" w:h="15840" w:code="1"/>
      <w:pgMar w:top="5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E7C02" w14:textId="77777777" w:rsidR="00FF1125" w:rsidRDefault="00FF1125">
      <w:pPr>
        <w:spacing w:after="0" w:line="240" w:lineRule="auto"/>
      </w:pPr>
      <w:r>
        <w:separator/>
      </w:r>
    </w:p>
  </w:endnote>
  <w:endnote w:type="continuationSeparator" w:id="0">
    <w:p w14:paraId="4EA16683" w14:textId="77777777" w:rsidR="00FF1125" w:rsidRDefault="00FF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40EA2" w14:textId="77777777" w:rsidR="00FF1125" w:rsidRDefault="00FF1125">
      <w:pPr>
        <w:spacing w:after="0" w:line="240" w:lineRule="auto"/>
      </w:pPr>
      <w:r>
        <w:separator/>
      </w:r>
    </w:p>
  </w:footnote>
  <w:footnote w:type="continuationSeparator" w:id="0">
    <w:p w14:paraId="0883F2EE" w14:textId="77777777" w:rsidR="00FF1125" w:rsidRDefault="00FF1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83E"/>
    <w:multiLevelType w:val="hybridMultilevel"/>
    <w:tmpl w:val="46EC57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41FFF"/>
    <w:multiLevelType w:val="hybridMultilevel"/>
    <w:tmpl w:val="5808B3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63F12AB"/>
    <w:multiLevelType w:val="hybridMultilevel"/>
    <w:tmpl w:val="DE2A79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5BF42CE"/>
    <w:multiLevelType w:val="hybridMultilevel"/>
    <w:tmpl w:val="4F7CA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F739CA"/>
    <w:multiLevelType w:val="hybridMultilevel"/>
    <w:tmpl w:val="7A8816E8"/>
    <w:lvl w:ilvl="0" w:tplc="EF6EE3D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B26F0"/>
    <w:multiLevelType w:val="hybridMultilevel"/>
    <w:tmpl w:val="E85C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C5C0B"/>
    <w:multiLevelType w:val="hybridMultilevel"/>
    <w:tmpl w:val="C078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855E1"/>
    <w:multiLevelType w:val="hybridMultilevel"/>
    <w:tmpl w:val="EF9A9846"/>
    <w:lvl w:ilvl="0" w:tplc="2CBA4E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40C11"/>
    <w:multiLevelType w:val="hybridMultilevel"/>
    <w:tmpl w:val="2E908E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77"/>
    <w:rsid w:val="00006DA2"/>
    <w:rsid w:val="00047A70"/>
    <w:rsid w:val="00052C2F"/>
    <w:rsid w:val="0006193D"/>
    <w:rsid w:val="0006611F"/>
    <w:rsid w:val="00075262"/>
    <w:rsid w:val="00082631"/>
    <w:rsid w:val="000A309F"/>
    <w:rsid w:val="000D49C4"/>
    <w:rsid w:val="000E2165"/>
    <w:rsid w:val="001164C7"/>
    <w:rsid w:val="00142386"/>
    <w:rsid w:val="00144118"/>
    <w:rsid w:val="00150FAB"/>
    <w:rsid w:val="0017381B"/>
    <w:rsid w:val="001C0364"/>
    <w:rsid w:val="001E2C51"/>
    <w:rsid w:val="001F7620"/>
    <w:rsid w:val="001F7AF6"/>
    <w:rsid w:val="00210A19"/>
    <w:rsid w:val="00254E24"/>
    <w:rsid w:val="00294A57"/>
    <w:rsid w:val="002A3291"/>
    <w:rsid w:val="002C437A"/>
    <w:rsid w:val="002C75D3"/>
    <w:rsid w:val="002D5B74"/>
    <w:rsid w:val="002F2826"/>
    <w:rsid w:val="00301CD6"/>
    <w:rsid w:val="00304853"/>
    <w:rsid w:val="00344810"/>
    <w:rsid w:val="00395BAA"/>
    <w:rsid w:val="003C36AC"/>
    <w:rsid w:val="003D3AA1"/>
    <w:rsid w:val="00421F2C"/>
    <w:rsid w:val="00455AD8"/>
    <w:rsid w:val="004A211A"/>
    <w:rsid w:val="004A42A8"/>
    <w:rsid w:val="004B5BA2"/>
    <w:rsid w:val="004E2C9A"/>
    <w:rsid w:val="00516CC1"/>
    <w:rsid w:val="005B3451"/>
    <w:rsid w:val="005C52D4"/>
    <w:rsid w:val="005F25D6"/>
    <w:rsid w:val="0063763F"/>
    <w:rsid w:val="00670977"/>
    <w:rsid w:val="00693127"/>
    <w:rsid w:val="006A75B4"/>
    <w:rsid w:val="006C6314"/>
    <w:rsid w:val="007A2704"/>
    <w:rsid w:val="007A4D05"/>
    <w:rsid w:val="007B107B"/>
    <w:rsid w:val="0087542E"/>
    <w:rsid w:val="00892CBF"/>
    <w:rsid w:val="008B65FF"/>
    <w:rsid w:val="00910472"/>
    <w:rsid w:val="00941A81"/>
    <w:rsid w:val="00941B22"/>
    <w:rsid w:val="00941E03"/>
    <w:rsid w:val="00973B93"/>
    <w:rsid w:val="009841CA"/>
    <w:rsid w:val="009E6057"/>
    <w:rsid w:val="00A14FCE"/>
    <w:rsid w:val="00A30581"/>
    <w:rsid w:val="00A30AAD"/>
    <w:rsid w:val="00A31931"/>
    <w:rsid w:val="00A360B8"/>
    <w:rsid w:val="00A36A24"/>
    <w:rsid w:val="00A56718"/>
    <w:rsid w:val="00A6309E"/>
    <w:rsid w:val="00AD2A3F"/>
    <w:rsid w:val="00B27BD6"/>
    <w:rsid w:val="00BD119D"/>
    <w:rsid w:val="00BE0D9B"/>
    <w:rsid w:val="00BE155B"/>
    <w:rsid w:val="00BE7EB3"/>
    <w:rsid w:val="00C61CFE"/>
    <w:rsid w:val="00C8029A"/>
    <w:rsid w:val="00C9176B"/>
    <w:rsid w:val="00CA3744"/>
    <w:rsid w:val="00CA3F17"/>
    <w:rsid w:val="00CC7B48"/>
    <w:rsid w:val="00CD6484"/>
    <w:rsid w:val="00D262ED"/>
    <w:rsid w:val="00D26BB2"/>
    <w:rsid w:val="00DE32FC"/>
    <w:rsid w:val="00E32BE9"/>
    <w:rsid w:val="00E42A44"/>
    <w:rsid w:val="00E442DE"/>
    <w:rsid w:val="00E52AD0"/>
    <w:rsid w:val="00EB7A08"/>
    <w:rsid w:val="00EC6D4A"/>
    <w:rsid w:val="00F2413D"/>
    <w:rsid w:val="00F60286"/>
    <w:rsid w:val="00F72DB7"/>
    <w:rsid w:val="00F80071"/>
    <w:rsid w:val="00FF1125"/>
    <w:rsid w:val="00FF4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3192"/>
  <w15:docId w15:val="{6833B3F4-F419-4B62-8E54-B3A30BCC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A44"/>
    <w:pPr>
      <w:spacing w:after="0" w:line="240" w:lineRule="auto"/>
    </w:pPr>
  </w:style>
  <w:style w:type="table" w:styleId="TableGrid">
    <w:name w:val="Table Grid"/>
    <w:basedOn w:val="TableNormal"/>
    <w:uiPriority w:val="59"/>
    <w:rsid w:val="00E42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4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A44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4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A4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4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E42A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2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A4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A44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42A44"/>
    <w:pPr>
      <w:spacing w:after="0" w:line="240" w:lineRule="auto"/>
      <w:ind w:left="720"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u.gov.s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tb.s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jean-louis@eduhq.edu.s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sabadin@eduhq.edu.s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CB19-EBFD-4B5B-8379-E06FD1AC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nchetty</dc:creator>
  <cp:lastModifiedBy>Jemmy Jean</cp:lastModifiedBy>
  <cp:revision>3</cp:revision>
  <cp:lastPrinted>2011-02-03T11:16:00Z</cp:lastPrinted>
  <dcterms:created xsi:type="dcterms:W3CDTF">2021-08-26T10:13:00Z</dcterms:created>
  <dcterms:modified xsi:type="dcterms:W3CDTF">2021-08-27T06:18:00Z</dcterms:modified>
</cp:coreProperties>
</file>